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purl.oclc.org/ooxml/officeDocument/relationships/customProperties" Target="docProps/custom.xml"/><Relationship Id="rId4" Type="http://schemas.openxmlformats.org/officeDocument/2006/relationships/officeDocument" Target="word/document.xml"/></Relationships>
</file>

<file path=word/document.xml><?xml version="1.0" encoding="utf-8"?>
<w:document xmlns:w="http://schemas.openxmlformats.org/wordprocessingml/2006/main">
  <w:body>
    <w:bookmarkStart w:id="1" w:name="_d65448580e9217255cc008a16a3f25d3"/>
    <w:bookmarkStart w:id="2" w:name="_a367b7cd9b91b9246ea473f4e27c6aef"/>
    <w:bookmarkStart w:id="3" w:name="_e2358eebac5eaaa1cc5b57bffd79c639"/>
    <w:p>
      <w:r>
        <w:rPr>
          <w:b/>
          <w:sz w:val="28"/>
        </w:rPr>
        <w:t>Alan Milligan - Principal Engineer</w:t>
      </w:r>
      <w:r>
        <w:br/>
      </w:r>
    </w:p>
    <w:p>
      <w:pPr>
        <w:pStyle w:val="Image"/>
        <w:ind w:leftChars="0" w:left="0" w:right="0"/>
      </w:pPr>
      <w:r>
        <w:rPr>
          <w:noProof/>
        </w:rPr>
        <w:drawing>
          <wp:inline xmlns:wp="http://schemas.openxmlformats.org/drawingml/2006/wordprocessingDrawing" distT="0" distB="0" distL="0" distR="0">
            <wp:extent cx="1905000" cy="1952625"/>
            <wp:effectExtent l="25400" t="0" r="0" b="0"/>
            <wp:docPr id="101" name="portrait.png" descr="_static/images/portr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ortrait.png" descr="_static/images/portrait.png"/>
                    <pic:cNvPicPr>
                      <a:picLocks noChangeAspect="1" noChangeArrowheads="1"/>
                    </pic:cNvPicPr>
                  </pic:nvPicPr>
                  <pic:blipFill>
                    <a:blip xmlns:r="http://schemas.openxmlformats.org/officeDocument/2006/relationships" r:embed="rId17"/>
                    <a:srcRect/>
                    <a:stretch>
                      <a:fillRect/>
                    </a:stretch>
                  </pic:blipFill>
                  <pic:spPr bwMode="auto">
                    <a:xfrm>
                      <a:off x="0" y="0"/>
                      <a:ext cx="1905000" cy="1952625"/>
                    </a:xfrm>
                    <a:prstGeom prst="rect">
                      <a:avLst/>
                    </a:prstGeom>
                    <a:noFill/>
                  </pic:spPr>
                </pic:pic>
              </a:graphicData>
            </a:graphic>
          </wp:inline>
        </w:drawing>
      </w:r>
    </w:p>
    <w:p>
      <w:pPr>
        <w:pStyle w:val="Rubric Title Heading"/>
        <w:ind w:leftChars="0" w:left="0" w:right="0"/>
      </w:pPr>
      <w:r>
        <w:t>Introduction</w:t>
      </w:r>
    </w:p>
    <w:p>
      <w:pPr>
        <w:pStyle w:val="Body Text"/>
        <w:ind w:leftChars="0" w:left="0" w:right="0"/>
      </w:pPr>
      <w:r>
        <w:t>I undertake architecture level and senior SRE, DevOps, and AI consulting having worked independently for global corporate giants and small and medium businesses alike, providing scalable infrastructure and bespoke solutions into physical, private and public cloud environments.</w:t>
      </w:r>
    </w:p>
    <w:p>
      <w:pPr>
        <w:pStyle w:val="Body Text"/>
        <w:ind w:leftChars="0" w:left="0" w:right="0"/>
      </w:pPr>
      <w:r>
        <w:t>In the past I have been engaged in architecting, designing, and developing trading and middle office systems for retail and investment banks globally, leading into my passion for modern infrastructure, automation, instrumentation and observability.  These days I’m also familiar with cloud architecture frameworks such as Well Architected Framework (WAF) on AWS.  I have a burgeoning AI stack and deploying across my own back-office.</w:t>
      </w:r>
    </w:p>
    <w:p>
      <w:pPr>
        <w:pStyle w:val="Body Text"/>
        <w:ind w:leftChars="0" w:left="0" w:right="0"/>
      </w:pPr>
      <w:r>
        <w:t>I am very active in application development with a strong interest in commercial open source where I’m active in presenting and mentoring  in local developer orientated user group circles, and for many years was the convenor of the Open Source SIG for the Australian Computer Society in Sydney.</w:t>
      </w:r>
    </w:p>
    <w:p>
      <w:pPr>
        <w:pStyle w:val="Body Text"/>
        <w:ind w:leftChars="0" w:left="0" w:right="0"/>
      </w:pPr>
      <w:r>
        <w:t>With my BastionLinux</w:t>
      </w:r>
      <w:r>
        <w:rPr>
          <w:vertAlign w:val="superscript"/>
        </w:rPr>
        <w:t>TM</w:t>
      </w:r>
      <w:r>
        <w:t xml:space="preserve"> brand, I have a large public portfolio of offerings taking a hybrid/multicloud approach across AWS, Azure, GCP, Alicloud, OCI, Digital Ocean, IBMCloud.</w:t>
      </w:r>
    </w:p>
    <w:p>
      <w:pPr>
        <w:pStyle w:val="Body Text"/>
        <w:ind w:leftChars="0" w:left="0" w:right="0"/>
      </w:pPr>
      <w:r>
        <w:t xml:space="preserve">As the vendor of a Linux distribution, the breadth and depth of my skills is extensive. Should you wish to discover what </w:t>
      </w:r>
      <w:hyperlink xmlns:r="http://schemas.openxmlformats.org/officeDocument/2006/relationships" r:id="rId18">
        <w:r>
          <w:rPr>
            <w:rStyle w:val="Hyperlink"/>
          </w:rPr>
          <w:t>Well Engineered</w:t>
        </w:r>
      </w:hyperlink>
      <w:r>
        <w:t xml:space="preserve"> looks like for yourself, you are encouraged to check out or spin something up in </w:t>
      </w:r>
      <w:hyperlink xmlns:r="http://schemas.openxmlformats.org/officeDocument/2006/relationships" r:id="rId19">
        <w:r>
          <w:rPr>
            <w:rStyle w:val="Hyperlink"/>
          </w:rPr>
          <w:t>AWS</w:t>
        </w:r>
      </w:hyperlink>
      <w:r>
        <w:t xml:space="preserve"> or </w:t>
      </w:r>
      <w:hyperlink xmlns:r="http://schemas.openxmlformats.org/officeDocument/2006/relationships" r:id="rId20">
        <w:r>
          <w:rPr>
            <w:rStyle w:val="Hyperlink"/>
          </w:rPr>
          <w:t>Alicloud</w:t>
        </w:r>
      </w:hyperlink>
      <w:r>
        <w:t>.</w:t>
      </w:r>
    </w:p>
    <w:bookmarkStart w:id="4" w:name="_368641e7863fe0831382b529d9461b6a"/>
    <w:bookmarkEnd w:id="4"/>
    <w:bookmarkStart w:id="5" w:name="_1b53b1708de218fa8b4c76480d5721b4"/>
    <w:bookmarkEnd w:id="5"/>
    <w:bookmarkStart w:id="6" w:name="_609eca5e266422ea7b0e07b32af05068"/>
    <w:bookmarkEnd w:id="6"/>
    <w:bookmarkEnd w:id="3"/>
    <w:bookmarkEnd w:id="2"/>
    <w:bookmarkStart w:id="7" w:name="_6e7e0f17a420d310bcb47e4e6bca5b80"/>
    <w:bookmarkStart w:id="8" w:name="_8dffcb5cd1f082a1a3386f5f119af188"/>
    <w:bookmarkStart w:id="9" w:name="_4a2cf4762d2ebd5a19d078cb265c1416"/>
    <w:p>
      <w:pPr>
        <w:pStyle w:val="Heading1"/>
        <w:keepNext/>
        <w:pageBreakBefore w:val="1"/>
      </w:pPr>
      <w:r>
        <w:t>Details</w:t>
      </w:r>
    </w:p>
    <w:tbl>
      <w:tblPr>
        <w:tblStyle w:val="Table"/>
        <w:tblW w:w="0" w:type="auto"/>
        <w:tblInd w:w="0" w:type="dxa"/>
        <w:tblLook w:noHBand="false" w:noVBand="false" w:lastRow="false" w:lastColumn="false" w:firstRow="false" w:firstColumn="false"/>
      </w:tblPr>
      <w:tblGrid>
        <w:gridCol w:w="2832"/>
        <w:gridCol w:w="5665"/>
      </w:tblGrid>
      <w:tr>
        <w:trPr>
          <w:cnfStyle w:evenHBand="false" w:oddHBand="true" w:firstRow="false"/>
        </w:trPr>
        <w:tc>
          <w:tcPr>
            <w:cnfStyle w:evenVBand="false" w:oddVBand="true" w:firstColumn="false"/>
            <w:tcW w:w="33.333333%" w:type="pct"/>
          </w:tcPr>
          <w:p>
            <w:pPr>
              <w:ind w:leftChars="0" w:left="0" w:right="0"/>
            </w:pPr>
            <w:r>
              <w:t>Nationality</w:t>
            </w:r>
          </w:p>
        </w:tc>
        <w:tc>
          <w:tcPr>
            <w:cnfStyle w:evenVBand="true" w:oddVBand="false" w:firstColumn="false"/>
            <w:tcW w:w="66.666667%" w:type="pct"/>
          </w:tcPr>
          <w:p>
            <w:pPr>
              <w:ind w:leftChars="0" w:left="0" w:right="0"/>
            </w:pPr>
            <w:r>
              <w:t>New Zealand</w:t>
            </w:r>
          </w:p>
        </w:tc>
      </w:tr>
      <w:tr>
        <w:trPr>
          <w:cnfStyle w:evenHBand="true" w:oddHBand="false" w:firstRow="false"/>
        </w:trPr>
        <w:tc>
          <w:tcPr>
            <w:cnfStyle w:evenVBand="false" w:oddVBand="true" w:firstColumn="false"/>
            <w:tcW w:w="33.333333%" w:type="pct"/>
          </w:tcPr>
          <w:p>
            <w:pPr>
              <w:ind w:leftChars="0" w:left="0" w:right="0"/>
            </w:pPr>
            <w:r>
              <w:t>Address</w:t>
            </w:r>
          </w:p>
        </w:tc>
        <w:tc>
          <w:tcPr>
            <w:cnfStyle w:evenVBand="true" w:oddVBand="false" w:firstColumn="false"/>
            <w:tcW w:w="66.666667%" w:type="pct"/>
          </w:tcPr>
          <w:p>
            <w:pPr>
              <w:ind w:leftChars="0" w:left="0" w:right="0"/>
            </w:pPr>
            <w:r>
              <w:t>Dunedin, NZ</w:t>
            </w:r>
          </w:p>
        </w:tc>
      </w:tr>
      <w:tr>
        <w:trPr>
          <w:cnfStyle w:evenHBand="false" w:oddHBand="true" w:firstRow="false"/>
        </w:trPr>
        <w:tc>
          <w:tcPr>
            <w:cnfStyle w:evenVBand="false" w:oddVBand="true" w:firstColumn="false"/>
            <w:tcW w:w="33.333333%" w:type="pct"/>
          </w:tcPr>
          <w:p>
            <w:pPr>
              <w:ind w:leftChars="0" w:left="0" w:right="0"/>
            </w:pPr>
            <w:r>
              <w:t>Phone</w:t>
            </w:r>
          </w:p>
        </w:tc>
        <w:tc>
          <w:tcPr>
            <w:cnfStyle w:evenVBand="true" w:oddVBand="false" w:firstColumn="false"/>
            <w:tcW w:w="66.666667%" w:type="pct"/>
          </w:tcPr>
          <w:p>
            <w:pPr>
              <w:ind w:leftChars="0" w:left="0" w:right="0"/>
            </w:pPr>
            <w:r>
              <w:t>+64 027 555 0495</w:t>
            </w:r>
          </w:p>
        </w:tc>
      </w:tr>
      <w:tr>
        <w:trPr>
          <w:cnfStyle w:evenHBand="true" w:oddHBand="false" w:firstRow="false"/>
        </w:trPr>
        <w:tc>
          <w:tcPr>
            <w:cnfStyle w:evenVBand="false" w:oddVBand="true" w:firstColumn="false"/>
            <w:tcW w:w="33.333333%" w:type="pct"/>
          </w:tcPr>
          <w:p>
            <w:pPr>
              <w:ind w:leftChars="0" w:left="0" w:right="0"/>
            </w:pPr>
            <w:r>
              <w:t>Email</w:t>
            </w:r>
          </w:p>
        </w:tc>
        <w:tc>
          <w:tcPr>
            <w:cnfStyle w:evenVBand="true" w:oddVBand="false" w:firstColumn="false"/>
            <w:tcW w:w="66.666667%" w:type="pct"/>
          </w:tcPr>
          <w:p>
            <w:pPr>
              <w:ind w:leftChars="0" w:left="0" w:right="0"/>
            </w:pPr>
            <w:hyperlink xmlns:r="http://schemas.openxmlformats.org/officeDocument/2006/relationships" r:id="rId21">
              <w:r>
                <w:rPr>
                  <w:rStyle w:val="Hyperlink"/>
                </w:rPr>
                <w:t>alan.milligan@last-bastion.net</w:t>
              </w:r>
            </w:hyperlink>
          </w:p>
        </w:tc>
      </w:tr>
      <w:tr>
        <w:trPr>
          <w:cnfStyle w:evenHBand="false" w:oddHBand="true" w:firstRow="false"/>
        </w:trPr>
        <w:tc>
          <w:tcPr>
            <w:cnfStyle w:evenVBand="false" w:oddVBand="true" w:firstColumn="false"/>
            <w:tcW w:w="33.333333%" w:type="pct"/>
          </w:tcPr>
          <w:p>
            <w:pPr>
              <w:ind w:leftChars="0" w:left="0" w:right="0"/>
            </w:pPr>
            <w:r>
              <w:t>LinkedIn</w:t>
            </w:r>
          </w:p>
        </w:tc>
        <w:tc>
          <w:tcPr>
            <w:cnfStyle w:evenVBand="true" w:oddVBand="false" w:firstColumn="false"/>
            <w:tcW w:w="66.666667%" w:type="pct"/>
          </w:tcPr>
          <w:p>
            <w:pPr>
              <w:ind w:leftChars="0" w:left="0" w:right="0"/>
            </w:pPr>
            <w:hyperlink xmlns:r="http://schemas.openxmlformats.org/officeDocument/2006/relationships" r:id="rId22">
              <w:r>
                <w:rPr>
                  <w:rStyle w:val="Hyperlink"/>
                </w:rPr>
                <w:t>http://www.linkedin.com/in/milligana</w:t>
              </w:r>
            </w:hyperlink>
          </w:p>
        </w:tc>
      </w:tr>
      <w:tr>
        <w:trPr>
          <w:cnfStyle w:evenHBand="true" w:oddHBand="false" w:firstRow="false"/>
        </w:trPr>
        <w:tc>
          <w:tcPr>
            <w:cnfStyle w:evenVBand="false" w:oddVBand="true" w:firstColumn="false"/>
            <w:tcW w:w="33.333333%" w:type="pct"/>
          </w:tcPr>
          <w:p>
            <w:pPr>
              <w:ind w:leftChars="0" w:left="0" w:right="0"/>
            </w:pPr>
            <w:r>
              <w:t>Twitter/X</w:t>
            </w:r>
          </w:p>
        </w:tc>
        <w:tc>
          <w:tcPr>
            <w:cnfStyle w:evenVBand="true" w:oddVBand="false" w:firstColumn="false"/>
            <w:tcW w:w="66.666667%" w:type="pct"/>
          </w:tcPr>
          <w:p>
            <w:pPr>
              <w:ind w:leftChars="0" w:left="0" w:right="0"/>
            </w:pPr>
            <w:hyperlink xmlns:r="http://schemas.openxmlformats.org/officeDocument/2006/relationships" r:id="rId23">
              <w:r>
                <w:rPr>
                  <w:rStyle w:val="Hyperlink"/>
                </w:rPr>
                <w:t>https://x.com/bastionlinux</w:t>
              </w:r>
            </w:hyperlink>
          </w:p>
        </w:tc>
      </w:tr>
      <w:tr>
        <w:trPr>
          <w:cnfStyle w:evenHBand="false" w:oddHBand="true" w:firstRow="false"/>
        </w:trPr>
        <w:tc>
          <w:tcPr>
            <w:cnfStyle w:evenVBand="false" w:oddVBand="true" w:firstColumn="false"/>
            <w:tcW w:w="33.333333%" w:type="pct"/>
          </w:tcPr>
          <w:p>
            <w:pPr>
              <w:ind w:leftChars="0" w:left="0" w:right="0"/>
            </w:pPr>
            <w:r>
              <w:t>Github</w:t>
            </w:r>
          </w:p>
        </w:tc>
        <w:tc>
          <w:tcPr>
            <w:cnfStyle w:evenVBand="true" w:oddVBand="false" w:firstColumn="false"/>
            <w:tcW w:w="66.666667%" w:type="pct"/>
          </w:tcPr>
          <w:p>
            <w:pPr>
              <w:ind w:leftChars="0" w:left="0" w:right="0"/>
            </w:pPr>
            <w:hyperlink xmlns:r="http://schemas.openxmlformats.org/officeDocument/2006/relationships" r:id="rId24">
              <w:r>
                <w:rPr>
                  <w:rStyle w:val="Hyperlink"/>
                </w:rPr>
                <w:t>https://github.com/milligana</w:t>
              </w:r>
            </w:hyperlink>
          </w:p>
        </w:tc>
      </w:tr>
      <w:tr>
        <w:trPr>
          <w:cnfStyle w:evenHBand="true" w:oddHBand="false" w:firstRow="false"/>
        </w:trPr>
        <w:tc>
          <w:tcPr>
            <w:cnfStyle w:evenVBand="false" w:oddVBand="true" w:firstColumn="false"/>
            <w:tcW w:w="33.333333%" w:type="pct"/>
          </w:tcPr>
          <w:p>
            <w:pPr>
              <w:ind w:leftChars="0" w:left="0" w:right="0"/>
            </w:pPr>
            <w:r>
              <w:t>Website</w:t>
            </w:r>
          </w:p>
        </w:tc>
        <w:tc>
          <w:tcPr>
            <w:cnfStyle w:evenVBand="true" w:oddVBand="false" w:firstColumn="false"/>
            <w:tcW w:w="66.666667%" w:type="pct"/>
          </w:tcPr>
          <w:p>
            <w:pPr>
              <w:pStyle w:val="ListBullet"/>
              <w:numPr>
                <w:ilvl w:val="0"/>
                <w:numId w:val="2"/>
              </w:numPr>
              <w:ind w:leftChars="0" w:left="480" w:right="0"/>
            </w:pPr>
            <w:hyperlink xmlns:r="http://schemas.openxmlformats.org/officeDocument/2006/relationships" r:id="rId25">
              <w:r>
                <w:rPr>
                  <w:rStyle w:val="Hyperlink"/>
                </w:rPr>
                <w:t>http://www.last-bastion.net</w:t>
              </w:r>
            </w:hyperlink>
          </w:p>
          <w:p>
            <w:pPr>
              <w:pStyle w:val="ListBullet"/>
              <w:numPr>
                <w:ilvl w:val="0"/>
                <w:numId w:val="2"/>
              </w:numPr>
              <w:ind w:leftChars="0" w:left="480" w:right="0"/>
            </w:pPr>
            <w:hyperlink xmlns:r="http://schemas.openxmlformats.org/officeDocument/2006/relationships" r:id="rId26">
              <w:r>
                <w:rPr>
                  <w:rStyle w:val="Hyperlink"/>
                </w:rPr>
                <w:t>http://au.last-bastion.net</w:t>
              </w:r>
            </w:hyperlink>
          </w:p>
          <w:p>
            <w:pPr>
              <w:pStyle w:val="ListBullet"/>
              <w:numPr>
                <w:ilvl w:val="0"/>
                <w:numId w:val="2"/>
              </w:numPr>
              <w:ind w:leftChars="0" w:left="480" w:right="0"/>
            </w:pPr>
            <w:hyperlink xmlns:r="http://schemas.openxmlformats.org/officeDocument/2006/relationships" r:id="rId27">
              <w:r>
                <w:rPr>
                  <w:rStyle w:val="Hyperlink"/>
                </w:rPr>
                <w:t>http://linux.last-bastion.net</w:t>
              </w:r>
            </w:hyperlink>
          </w:p>
        </w:tc>
      </w:tr>
      <w:tr>
        <w:trPr>
          <w:cnfStyle w:evenHBand="false" w:oddHBand="true" w:firstRow="false"/>
        </w:trPr>
        <w:tc>
          <w:tcPr>
            <w:cnfStyle w:evenVBand="false" w:oddVBand="true" w:firstColumn="false"/>
            <w:tcW w:w="33.333333%" w:type="pct"/>
          </w:tcPr>
          <w:p>
            <w:pPr>
              <w:ind w:leftChars="0" w:left="0" w:right="0"/>
            </w:pPr>
            <w:r>
              <w:t>Qualifications</w:t>
            </w:r>
          </w:p>
        </w:tc>
        <w:tc>
          <w:tcPr>
            <w:cnfStyle w:evenVBand="true" w:oddVBand="false" w:firstColumn="false"/>
            <w:tcW w:w="66.666667%" w:type="pct"/>
          </w:tcPr>
          <w:p>
            <w:pPr>
              <w:ind w:leftChars="0" w:left="0" w:right="0"/>
            </w:pPr>
            <w:r>
              <w:t>BCom/BSc University of Otago, NZ</w:t>
            </w:r>
          </w:p>
        </w:tc>
      </w:tr>
      <w:tr>
        <w:trPr>
          <w:cnfStyle w:evenHBand="true" w:oddHBand="false" w:firstRow="false"/>
        </w:trPr>
        <w:tc>
          <w:tcPr>
            <w:cnfStyle w:evenVBand="false" w:oddVBand="true" w:firstColumn="false"/>
            <w:tcW w:w="33.333333%" w:type="pct"/>
          </w:tcPr>
          <w:p>
            <w:pPr>
              <w:ind w:leftChars="0" w:left="0" w:right="0"/>
            </w:pPr>
            <w:r>
              <w:t>Availability</w:t>
            </w:r>
          </w:p>
        </w:tc>
        <w:tc>
          <w:tcPr>
            <w:cnfStyle w:evenVBand="true" w:oddVBand="false" w:firstColumn="false"/>
            <w:tcW w:w="66.666667%" w:type="pct"/>
          </w:tcPr>
          <w:p>
            <w:pPr>
              <w:ind w:leftChars="0" w:left="0" w:right="0"/>
            </w:pPr>
            <w:r>
              <w:t>Immediate</w:t>
            </w:r>
          </w:p>
        </w:tc>
      </w:tr>
      <w:tr>
        <w:trPr>
          <w:cnfStyle w:evenHBand="false" w:oddHBand="true" w:firstRow="false"/>
        </w:trPr>
        <w:tc>
          <w:tcPr>
            <w:cnfStyle w:evenVBand="false" w:oddVBand="true" w:firstColumn="false"/>
            <w:tcW w:w="33.333333%" w:type="pct"/>
          </w:tcPr>
          <w:p>
            <w:pPr>
              <w:ind w:leftChars="0" w:left="0" w:right="0"/>
            </w:pPr>
            <w:r>
              <w:t>Preferred Locations</w:t>
            </w:r>
          </w:p>
        </w:tc>
        <w:tc>
          <w:tcPr>
            <w:cnfStyle w:evenVBand="true" w:oddVBand="false" w:firstColumn="false"/>
            <w:tcW w:w="66.666667%" w:type="pct"/>
          </w:tcPr>
          <w:p>
            <w:pPr>
              <w:pStyle w:val="ListBullet"/>
              <w:numPr>
                <w:ilvl w:val="0"/>
                <w:numId w:val="2"/>
              </w:numPr>
              <w:ind w:leftChars="0" w:left="480" w:right="0"/>
            </w:pPr>
            <w:r>
              <w:t>Auckland/NZ</w:t>
            </w:r>
          </w:p>
          <w:p>
            <w:pPr>
              <w:pStyle w:val="ListBullet"/>
              <w:numPr>
                <w:ilvl w:val="0"/>
                <w:numId w:val="2"/>
              </w:numPr>
              <w:ind w:leftChars="0" w:left="480" w:right="0"/>
            </w:pPr>
            <w:r>
              <w:t>Wellington/NZ</w:t>
            </w:r>
          </w:p>
          <w:p>
            <w:pPr>
              <w:pStyle w:val="ListBullet"/>
              <w:numPr>
                <w:ilvl w:val="0"/>
                <w:numId w:val="2"/>
              </w:numPr>
              <w:ind w:leftChars="0" w:left="480" w:right="0"/>
            </w:pPr>
            <w:r>
              <w:t>Christchurch/NZ</w:t>
            </w:r>
          </w:p>
          <w:p>
            <w:pPr>
              <w:pStyle w:val="ListBullet"/>
              <w:numPr>
                <w:ilvl w:val="0"/>
                <w:numId w:val="2"/>
              </w:numPr>
              <w:ind w:leftChars="0" w:left="480" w:right="0"/>
            </w:pPr>
            <w:r>
              <w:t>Remote/Anywhere</w:t>
            </w:r>
          </w:p>
        </w:tc>
      </w:tr>
      <w:tr>
        <w:trPr>
          <w:cnfStyle w:evenHBand="true" w:oddHBand="false" w:firstRow="false"/>
        </w:trPr>
        <w:tc>
          <w:tcPr>
            <w:cnfStyle w:evenVBand="false" w:oddVBand="true" w:firstColumn="false"/>
            <w:tcW w:w="33.333333%" w:type="pct"/>
          </w:tcPr>
          <w:p>
            <w:pPr>
              <w:ind w:leftChars="0" w:left="0" w:right="0"/>
            </w:pPr>
            <w:r>
              <w:t>Preferred Roles</w:t>
            </w:r>
          </w:p>
        </w:tc>
        <w:tc>
          <w:tcPr>
            <w:cnfStyle w:evenVBand="true" w:oddVBand="false" w:firstColumn="false"/>
            <w:tcW w:w="66.666667%" w:type="pct"/>
          </w:tcPr>
          <w:p>
            <w:pPr>
              <w:pStyle w:val="ListBullet"/>
              <w:numPr>
                <w:ilvl w:val="0"/>
                <w:numId w:val="2"/>
              </w:numPr>
              <w:ind w:leftChars="0" w:left="480" w:right="0"/>
            </w:pPr>
            <w:r>
              <w:t>Linux/Infrastructure Architect</w:t>
            </w:r>
          </w:p>
          <w:p>
            <w:pPr>
              <w:pStyle w:val="ListBullet"/>
              <w:numPr>
                <w:ilvl w:val="0"/>
                <w:numId w:val="2"/>
              </w:numPr>
              <w:ind w:leftChars="0" w:left="480" w:right="0"/>
            </w:pPr>
            <w:r>
              <w:t>Cloud Architect</w:t>
            </w:r>
          </w:p>
          <w:p>
            <w:pPr>
              <w:pStyle w:val="ListBullet"/>
              <w:numPr>
                <w:ilvl w:val="0"/>
                <w:numId w:val="2"/>
              </w:numPr>
              <w:ind w:leftChars="0" w:left="480" w:right="0"/>
            </w:pPr>
            <w:r>
              <w:t>Open Source/Solutions Architect</w:t>
            </w:r>
          </w:p>
          <w:p>
            <w:pPr>
              <w:pStyle w:val="ListBullet"/>
              <w:numPr>
                <w:ilvl w:val="0"/>
                <w:numId w:val="2"/>
              </w:numPr>
              <w:ind w:leftChars="0" w:left="480" w:right="0"/>
            </w:pPr>
            <w:r>
              <w:t>DevOps Architect</w:t>
            </w:r>
          </w:p>
          <w:p>
            <w:pPr>
              <w:pStyle w:val="ListBullet"/>
              <w:numPr>
                <w:ilvl w:val="0"/>
                <w:numId w:val="2"/>
              </w:numPr>
              <w:ind w:leftChars="0" w:left="480" w:right="0"/>
            </w:pPr>
            <w:r>
              <w:t>Security Architect</w:t>
            </w:r>
          </w:p>
          <w:p>
            <w:pPr>
              <w:pStyle w:val="ListBullet"/>
              <w:numPr>
                <w:ilvl w:val="0"/>
                <w:numId w:val="2"/>
              </w:numPr>
              <w:ind w:leftChars="0" w:left="480" w:right="0"/>
            </w:pPr>
            <w:r>
              <w:t>Data Platform Architect</w:t>
            </w:r>
          </w:p>
          <w:p>
            <w:pPr>
              <w:pStyle w:val="ListBullet"/>
              <w:numPr>
                <w:ilvl w:val="0"/>
                <w:numId w:val="2"/>
              </w:numPr>
              <w:ind w:leftChars="0" w:left="480" w:right="0"/>
            </w:pPr>
            <w:r>
              <w:t>Principal Engineer</w:t>
            </w:r>
          </w:p>
        </w:tc>
      </w:tr>
    </w:tbl>
    <w:bookmarkEnd w:id="9"/>
    <w:bookmarkEnd w:id="8"/>
    <w:bookmarkStart w:id="10" w:name="_ca34a68040eb7f5fe3ed06e7d9c77a61"/>
    <w:bookmarkStart w:id="11" w:name="_587e35b049c6b9f1acd20554ea666822"/>
    <w:p>
      <w:pPr>
        <w:pStyle w:val="Heading1"/>
        <w:keepNext/>
        <w:pageBreakBefore w:val="1"/>
      </w:pPr>
      <w:r>
        <w:t>Achievements</w:t>
      </w:r>
    </w:p>
    <w:p>
      <w:pPr>
        <w:pStyle w:val="ListBullet"/>
        <w:numPr>
          <w:ilvl w:val="0"/>
          <w:numId w:val="2"/>
        </w:numPr>
        <w:ind w:leftChars="0" w:left="480" w:right="0"/>
      </w:pPr>
      <w:r>
        <w:t xml:space="preserve">Accelerated software delivery by implementing end-to-end </w:t>
      </w:r>
      <w:hyperlink xmlns:r="http://schemas.openxmlformats.org/officeDocument/2006/relationships" r:id="rId28">
        <w:r>
          <w:rPr>
            <w:rStyle w:val="Hyperlink"/>
          </w:rPr>
          <w:t>CI/CD pipelines</w:t>
        </w:r>
      </w:hyperlink>
      <w:r>
        <w:t xml:space="preserve"> and </w:t>
      </w:r>
      <w:hyperlink xmlns:r="http://schemas.openxmlformats.org/officeDocument/2006/relationships" r:id="rId29">
        <w:r>
          <w:rPr>
            <w:rStyle w:val="Hyperlink"/>
          </w:rPr>
          <w:t>DevOps</w:t>
        </w:r>
      </w:hyperlink>
      <w:r>
        <w:t xml:space="preserve"> practices, cutting deployment time by over 70% in RHEL/VMware environments.</w:t>
      </w:r>
    </w:p>
    <w:p>
      <w:pPr>
        <w:pStyle w:val="ListBullet"/>
        <w:numPr>
          <w:ilvl w:val="0"/>
          <w:numId w:val="2"/>
        </w:numPr>
        <w:ind w:leftChars="0" w:left="480" w:right="0"/>
      </w:pPr>
      <w:r>
        <w:t>Rolled out a unified Linux lifecycle toolchain—build, deploy, patch, upgrade for enterprise RPM platforms, eliminating manual handoffs and boosting operational efficiency.</w:t>
      </w:r>
    </w:p>
    <w:p>
      <w:pPr>
        <w:pStyle w:val="ListBullet"/>
        <w:numPr>
          <w:ilvl w:val="0"/>
          <w:numId w:val="2"/>
        </w:numPr>
        <w:ind w:leftChars="0" w:left="480" w:right="0"/>
      </w:pPr>
      <w:r>
        <w:t xml:space="preserve">Launched and maintained </w:t>
      </w:r>
      <w:r>
        <w:rPr>
          <w:rFonts w:ascii="Century Gothic" w:eastAsiaTheme="majorEastAsia" w:hAnsi="Century Gothic"/>
          <w:vertAlign w:val="baseline"/>
        </w:rPr>
        <w:t>BastionLinux &lt;http://linux.last-bastion.net&gt;`_</w:t>
      </w:r>
      <w:r>
        <w:t xml:space="preserve"> — a hardened Linux distribution—across six major releases over 20 years, a supportable baseline for commercial consulting.</w:t>
      </w:r>
    </w:p>
    <w:p>
      <w:pPr>
        <w:pStyle w:val="ListBullet"/>
        <w:numPr>
          <w:ilvl w:val="0"/>
          <w:numId w:val="2"/>
        </w:numPr>
        <w:ind w:leftChars="0" w:left="480" w:right="0"/>
      </w:pPr>
      <w:r>
        <w:t>Introduced an ARM-based consumer hardware line (Raspberry Pi family), opening new revenue streams in the IoT/embedded markets.</w:t>
      </w:r>
    </w:p>
    <w:p>
      <w:pPr>
        <w:pStyle w:val="ListBullet"/>
        <w:numPr>
          <w:ilvl w:val="0"/>
          <w:numId w:val="2"/>
        </w:numPr>
        <w:ind w:leftChars="0" w:left="480" w:right="0"/>
      </w:pPr>
      <w:r>
        <w:t>Built and grew a monitoring and automation consultancy (Chef, Grafana, Jenkins) that delivered turnkey observability solutions to clients.</w:t>
      </w:r>
    </w:p>
    <w:p>
      <w:pPr>
        <w:pStyle w:val="ListBullet"/>
        <w:numPr>
          <w:ilvl w:val="0"/>
          <w:numId w:val="2"/>
        </w:numPr>
        <w:ind w:leftChars="0" w:left="480" w:right="0"/>
      </w:pPr>
      <w:r>
        <w:t>Pioneered Australian AWS Marketplace listings for pre-configured images—expanding distribution channels and generating incremental cloud service revenue.</w:t>
      </w:r>
    </w:p>
    <w:p>
      <w:pPr>
        <w:pStyle w:val="ListBullet"/>
        <w:numPr>
          <w:ilvl w:val="0"/>
          <w:numId w:val="2"/>
        </w:numPr>
        <w:ind w:leftChars="0" w:left="480" w:right="0"/>
      </w:pPr>
      <w:r>
        <w:t xml:space="preserve">Create agile project management with </w:t>
      </w:r>
      <w:hyperlink xmlns:r="http://schemas.openxmlformats.org/officeDocument/2006/relationships" r:id="rId30">
        <w:r>
          <w:rPr>
            <w:rStyle w:val="Hyperlink"/>
          </w:rPr>
          <w:t>ScrumOps</w:t>
        </w:r>
      </w:hyperlink>
      <w:bookmarkStart w:id="12" w:name="_d6e6237465d96a1983b0e86ee7dd222a"/>
      <w:bookmarkEnd w:id="12"/>
      <w:r>
        <w:t xml:space="preserve"> and email-driven </w:t>
      </w:r>
      <w:hyperlink xmlns:r="http://schemas.openxmlformats.org/officeDocument/2006/relationships" r:id="rId31">
        <w:r>
          <w:rPr>
            <w:rStyle w:val="Hyperlink"/>
          </w:rPr>
          <w:t>Taiga</w:t>
        </w:r>
      </w:hyperlink>
      <w:r>
        <w:t xml:space="preserve"> integration, slashing issue turnaround time and increasing team productivity.</w:t>
      </w:r>
    </w:p>
    <w:p>
      <w:pPr>
        <w:pStyle w:val="ListBullet"/>
        <w:numPr>
          <w:ilvl w:val="0"/>
          <w:numId w:val="2"/>
        </w:numPr>
        <w:ind w:leftChars="0" w:left="480" w:right="0"/>
      </w:pPr>
      <w:r>
        <w:t>Designed and deployed multi-cloud OpenStack infrastructures via configuration-as-code, reducing provisioning lead time from days to minutes.</w:t>
      </w:r>
    </w:p>
    <w:p>
      <w:pPr>
        <w:pStyle w:val="ListBullet"/>
        <w:numPr>
          <w:ilvl w:val="0"/>
          <w:numId w:val="2"/>
        </w:numPr>
        <w:ind w:leftChars="0" w:left="480" w:right="0"/>
      </w:pPr>
      <w:r>
        <w:t xml:space="preserve">Massively improved workflow deploying </w:t>
      </w:r>
      <w:hyperlink xmlns:r="http://schemas.openxmlformats.org/officeDocument/2006/relationships" r:id="rId32">
        <w:r>
          <w:rPr>
            <w:rStyle w:val="Hyperlink"/>
          </w:rPr>
          <w:t>Airflow</w:t>
        </w:r>
      </w:hyperlink>
      <w:r>
        <w:t xml:space="preserve"> pipelines between systems, orchestrating API calls, and with detailed instrumentation and logging.</w:t>
      </w:r>
    </w:p>
    <w:p>
      <w:pPr>
        <w:pStyle w:val="ListBullet"/>
        <w:numPr>
          <w:ilvl w:val="0"/>
          <w:numId w:val="2"/>
        </w:numPr>
        <w:ind w:leftChars="0" w:left="480" w:right="0"/>
      </w:pPr>
      <w:r>
        <w:t xml:space="preserve">Enabled real-time business analytics by implementing </w:t>
      </w:r>
      <w:hyperlink xmlns:r="http://schemas.openxmlformats.org/officeDocument/2006/relationships" r:id="rId33">
        <w:r>
          <w:rPr>
            <w:rStyle w:val="Hyperlink"/>
          </w:rPr>
          <w:t>Superset</w:t>
        </w:r>
      </w:hyperlink>
      <w:r>
        <w:t xml:space="preserve"> for on-demand reporting and interactive dashboards, enhancing data-driven decision-making.</w:t>
      </w:r>
    </w:p>
    <w:p>
      <w:pPr>
        <w:pStyle w:val="ListBullet"/>
        <w:numPr>
          <w:ilvl w:val="0"/>
          <w:numId w:val="2"/>
        </w:numPr>
        <w:ind w:leftChars="0" w:left="480" w:right="0"/>
      </w:pPr>
      <w:r>
        <w:t xml:space="preserve">Successfully launched a secure corporate </w:t>
      </w:r>
      <w:r>
        <w:rPr>
          <w:rFonts w:ascii="Century Gothic" w:eastAsiaTheme="majorEastAsia" w:hAnsi="Century Gothic"/>
          <w:vertAlign w:val="baseline"/>
        </w:rPr>
        <w:t>Linux Desktop &lt;http://docs.last-bastion.net/solutions/desktop.html&gt;</w:t>
      </w:r>
      <w:r>
        <w:t xml:space="preserve"> equipped with comprehensive AI productivity tools, enhancing operational efficiency and empowering data-driven innovation.</w:t>
      </w:r>
    </w:p>
    <w:p>
      <w:pPr>
        <w:pStyle w:val="ListBullet"/>
        <w:numPr>
          <w:ilvl w:val="0"/>
          <w:numId w:val="2"/>
        </w:numPr>
        <w:ind w:leftChars="0" w:left="480" w:right="0"/>
      </w:pPr>
      <w:r>
        <w:t>Guided the Australian Computer Society’s FOSS Special Interest Group for 10 years, fostering a vibrant community and advancing open-source technology adoption and innovation.</w:t>
      </w:r>
    </w:p>
    <w:p>
      <w:pPr>
        <w:pStyle w:val="ListBullet"/>
        <w:numPr>
          <w:ilvl w:val="0"/>
          <w:numId w:val="2"/>
        </w:numPr>
        <w:ind w:leftChars="0" w:left="480" w:right="0"/>
      </w:pPr>
      <w:r>
        <w:t>Leveraged over 20 years of experience in developing Python applications to drive advancements in web development, infrastructure, data science, and AI, significantly enhancing project outcomes and technological capabilities.</w:t>
      </w:r>
    </w:p>
    <w:bookmarkEnd w:id="11"/>
    <w:bookmarkEnd w:id="10"/>
    <w:bookmarkStart w:id="13" w:name="_0b5930bd166e80d1cc84a348c93b0710"/>
    <w:bookmarkStart w:id="14" w:name="_afc205639730e688e3e8dd540ecb0703"/>
    <w:p>
      <w:pPr>
        <w:pStyle w:val="Heading1"/>
        <w:keepNext/>
        <w:pageBreakBefore w:val="1"/>
      </w:pPr>
      <w:r>
        <w:t>Skills</w:t>
      </w:r>
    </w:p>
    <w:bookmarkStart w:id="15" w:name="_f1154b72611ad85578454917fe743188"/>
    <w:p>
      <w:pPr>
        <w:pStyle w:val="Body Text"/>
        <w:ind w:leftChars="0" w:left="0" w:right="0"/>
        <w:jc w:val="center"/>
      </w:pPr>
      <w:r>
        <w:pict>
          <v:rect xmlns:v="urn:schemas-microsoft-com:vml" style="width:14.813139cm" fillcolor="#ddeeff">
            <v:textbox style="mso-fit-shape-to-text:true">
              <w:txbxContent>
                <w:p>
                  <w:pPr>
                    <w:pStyle w:val="ListBullet"/>
                    <w:numPr>
                      <w:ilvl w:val="0"/>
                      <w:numId w:val="2"/>
                    </w:numPr>
                    <w:ind w:leftChars="0" w:left="480" w:right="0"/>
                  </w:pPr>
                  <w:bookmarkStart w:id="16" w:name="_e7113365a9d081410632e695b0b1c7f5"/>
                  <w:hyperlink w:anchor="_9c2f329322aeb7572eff4530c42aa6ec">
                    <w:r>
                      <w:rPr>
                        <w:rStyle w:val="Hyperlink"/>
                      </w:rPr>
                      <w:t>Architecture</w:t>
                    </w:r>
                  </w:hyperlink>
                  <w:bookmarkEnd w:id="16"/>
                </w:p>
                <w:p>
                  <w:pPr>
                    <w:pStyle w:val="ListBullet"/>
                    <w:numPr>
                      <w:ilvl w:val="0"/>
                      <w:numId w:val="2"/>
                    </w:numPr>
                    <w:ind w:leftChars="0" w:left="480" w:right="0"/>
                  </w:pPr>
                  <w:bookmarkStart w:id="17" w:name="_123d2d05b8772f54ef5bf980732463e4"/>
                  <w:hyperlink w:anchor="_832a6e3f3674c3117179582fd5e869a4">
                    <w:r>
                      <w:rPr>
                        <w:rStyle w:val="Hyperlink"/>
                      </w:rPr>
                      <w:t>Programming</w:t>
                    </w:r>
                  </w:hyperlink>
                  <w:bookmarkEnd w:id="17"/>
                </w:p>
                <w:p>
                  <w:pPr>
                    <w:pStyle w:val="ListBullet"/>
                    <w:numPr>
                      <w:ilvl w:val="0"/>
                      <w:numId w:val="2"/>
                    </w:numPr>
                    <w:ind w:leftChars="0" w:left="480" w:right="0"/>
                  </w:pPr>
                  <w:bookmarkStart w:id="18" w:name="_e18c445866d1a050352b42e4175ce59f"/>
                  <w:hyperlink w:anchor="_4b1caf25b39f4a3bad9d18ccb71d33d6">
                    <w:r>
                      <w:rPr>
                        <w:rStyle w:val="Hyperlink"/>
                      </w:rPr>
                      <w:t>Databases</w:t>
                    </w:r>
                  </w:hyperlink>
                  <w:bookmarkEnd w:id="18"/>
                </w:p>
                <w:p>
                  <w:pPr>
                    <w:pStyle w:val="ListBullet"/>
                    <w:numPr>
                      <w:ilvl w:val="0"/>
                      <w:numId w:val="2"/>
                    </w:numPr>
                    <w:ind w:leftChars="0" w:left="480" w:right="0"/>
                  </w:pPr>
                  <w:bookmarkStart w:id="19" w:name="_288b99685d19c5b7b4514690fb61310b"/>
                  <w:hyperlink w:anchor="_6a2f43c743aae0fb2ca86dc6a82f55b2">
                    <w:r>
                      <w:rPr>
                        <w:rStyle w:val="Hyperlink"/>
                      </w:rPr>
                      <w:t>DevOps</w:t>
                    </w:r>
                  </w:hyperlink>
                  <w:bookmarkEnd w:id="19"/>
                </w:p>
                <w:p>
                  <w:pPr>
                    <w:pStyle w:val="ListBullet"/>
                    <w:numPr>
                      <w:ilvl w:val="0"/>
                      <w:numId w:val="2"/>
                    </w:numPr>
                    <w:ind w:leftChars="0" w:left="480" w:right="0"/>
                  </w:pPr>
                  <w:bookmarkStart w:id="20" w:name="_2b37e1d23e4467673161f26ec2d6fd59"/>
                  <w:hyperlink w:anchor="_8ba5fb0bf4010d2aa3f161b412c818ca">
                    <w:r>
                      <w:rPr>
                        <w:rStyle w:val="Hyperlink"/>
                      </w:rPr>
                      <w:t>Monitoring</w:t>
                    </w:r>
                  </w:hyperlink>
                  <w:bookmarkEnd w:id="20"/>
                </w:p>
                <w:p>
                  <w:pPr>
                    <w:pStyle w:val="ListBullet"/>
                    <w:numPr>
                      <w:ilvl w:val="0"/>
                      <w:numId w:val="2"/>
                    </w:numPr>
                    <w:ind w:leftChars="0" w:left="480" w:right="0"/>
                  </w:pPr>
                  <w:bookmarkStart w:id="21" w:name="_ee930047f3fae9bb3e38f9d2b8841017"/>
                  <w:hyperlink w:anchor="_966bfeb2013f4eeea2abd799d4ef7932">
                    <w:r>
                      <w:rPr>
                        <w:rStyle w:val="Hyperlink"/>
                      </w:rPr>
                      <w:t>Data Science</w:t>
                    </w:r>
                  </w:hyperlink>
                  <w:bookmarkEnd w:id="21"/>
                </w:p>
                <w:p>
                  <w:pPr>
                    <w:pStyle w:val="ListBullet"/>
                    <w:numPr>
                      <w:ilvl w:val="0"/>
                      <w:numId w:val="2"/>
                    </w:numPr>
                    <w:ind w:leftChars="0" w:left="480" w:right="0"/>
                  </w:pPr>
                  <w:bookmarkStart w:id="22" w:name="_f764ccbd258e36bfa2e156f1b70ce952"/>
                  <w:hyperlink w:anchor="_4a77f1d39225b59d2abee930f23c431c">
                    <w:r>
                      <w:rPr>
                        <w:rStyle w:val="Hyperlink"/>
                      </w:rPr>
                      <w:t>Operating Systems</w:t>
                    </w:r>
                  </w:hyperlink>
                  <w:bookmarkEnd w:id="22"/>
                </w:p>
                <w:p>
                  <w:pPr>
                    <w:pStyle w:val="ListBullet"/>
                    <w:numPr>
                      <w:ilvl w:val="0"/>
                      <w:numId w:val="2"/>
                    </w:numPr>
                    <w:ind w:leftChars="0" w:left="480" w:right="0"/>
                  </w:pPr>
                  <w:bookmarkStart w:id="23" w:name="_486166734781a23c7c696910bf380f5f"/>
                  <w:hyperlink w:anchor="_75d673f2c59dfbdcba5aa1a909199247">
                    <w:r>
                      <w:rPr>
                        <w:rStyle w:val="Hyperlink"/>
                      </w:rPr>
                      <w:t>Banking</w:t>
                    </w:r>
                  </w:hyperlink>
                  <w:bookmarkEnd w:id="23"/>
                </w:p>
              </w:txbxContent>
            </v:textbox>
          </v:rect>
        </w:pict>
      </w:r>
    </w:p>
    <w:bookmarkEnd w:id="15"/>
    <w:bookmarkStart w:id="24" w:name="_9c2f329322aeb7572eff4530c42aa6ec"/>
    <w:p>
      <w:pPr>
        <w:pStyle w:val="Heading2"/>
        <w:keepNext/>
      </w:pPr>
      <w:r>
        <w:t>Architecture</w:t>
      </w:r>
    </w:p>
    <w:p>
      <w:pPr>
        <w:pStyle w:val="ListBullet"/>
        <w:numPr>
          <w:ilvl w:val="0"/>
          <w:numId w:val="2"/>
        </w:numPr>
        <w:ind w:leftChars="0" w:left="480" w:right="0"/>
      </w:pPr>
      <w:r>
        <w:t>Object Orientated Design  (OOA/OOD, RUP)</w:t>
      </w:r>
    </w:p>
    <w:p>
      <w:pPr>
        <w:pStyle w:val="ListBullet"/>
        <w:numPr>
          <w:ilvl w:val="0"/>
          <w:numId w:val="2"/>
        </w:numPr>
        <w:ind w:leftChars="0" w:left="480" w:right="0"/>
      </w:pPr>
      <w:r>
        <w:t>C/C++ Compilers and Linkers  (Solaris, HP-UX, GNU, CLang, LLVM, gcc)</w:t>
      </w:r>
    </w:p>
    <w:p>
      <w:pPr>
        <w:pStyle w:val="ListBullet"/>
        <w:numPr>
          <w:ilvl w:val="0"/>
          <w:numId w:val="2"/>
        </w:numPr>
        <w:ind w:leftChars="0" w:left="480" w:right="0"/>
      </w:pPr>
      <w:r>
        <w:t>Systems  (Linux Kernel, Drivers)</w:t>
      </w:r>
    </w:p>
    <w:p>
      <w:pPr>
        <w:pStyle w:val="ListBullet"/>
        <w:numPr>
          <w:ilvl w:val="0"/>
          <w:numId w:val="2"/>
        </w:numPr>
        <w:ind w:leftChars="0" w:left="480" w:right="0"/>
      </w:pPr>
      <w:r>
        <w:t>Distributed Computing  (RMI, RPC, HTTP, Socket, CORBA, TIBCo)</w:t>
      </w:r>
    </w:p>
    <w:p>
      <w:pPr>
        <w:pStyle w:val="ListBullet"/>
        <w:numPr>
          <w:ilvl w:val="0"/>
          <w:numId w:val="2"/>
        </w:numPr>
        <w:ind w:leftChars="0" w:left="480" w:right="0"/>
      </w:pPr>
      <w:r>
        <w:t xml:space="preserve">Change Management (CVS, SCCS, RCS, Subversion, Git, GitHub, GitLab, </w:t>
      </w:r>
      <w:hyperlink xmlns:r="http://schemas.openxmlformats.org/officeDocument/2006/relationships" r:id="rId34">
        <w:r>
          <w:rPr>
            <w:rStyle w:val="Hyperlink"/>
          </w:rPr>
          <w:t>Gerrit</w:t>
        </w:r>
      </w:hyperlink>
      <w:r>
        <w:t>)</w:t>
      </w:r>
    </w:p>
    <w:p>
      <w:pPr>
        <w:pStyle w:val="ListBullet"/>
        <w:numPr>
          <w:ilvl w:val="0"/>
          <w:numId w:val="2"/>
        </w:numPr>
        <w:ind w:leftChars="0" w:left="480" w:right="0"/>
      </w:pPr>
      <w:r>
        <w:t>Web Technologies  (Apache, Zope, Plone, Django, Flask, Tomcat, JBoss, CGI, HTML, XML/XSL, LDAP, JSP)</w:t>
      </w:r>
    </w:p>
    <w:p>
      <w:pPr>
        <w:pStyle w:val="ListBullet"/>
        <w:numPr>
          <w:ilvl w:val="0"/>
          <w:numId w:val="2"/>
        </w:numPr>
        <w:ind w:leftChars="0" w:left="480" w:right="0"/>
      </w:pPr>
      <w:r>
        <w:t>Enterprise Content Management Systems</w:t>
      </w:r>
    </w:p>
    <w:p>
      <w:pPr>
        <w:pStyle w:val="ListBullet"/>
        <w:numPr>
          <w:ilvl w:val="0"/>
          <w:numId w:val="2"/>
        </w:numPr>
        <w:ind w:leftChars="0" w:left="480" w:right="0"/>
      </w:pPr>
      <w:r>
        <w:t>Applied Cryptography  (OpenSSL, TLS, GnuPG, Step, Authorities)</w:t>
      </w:r>
    </w:p>
    <w:p>
      <w:pPr>
        <w:pStyle w:val="ListBullet"/>
        <w:numPr>
          <w:ilvl w:val="0"/>
          <w:numId w:val="2"/>
        </w:numPr>
        <w:ind w:leftChars="0" w:left="480" w:right="0"/>
      </w:pPr>
      <w:r>
        <w:t>SQL Encapsulation  (DBI, JDBC, SQLAlchemy, Alembic)</w:t>
      </w:r>
    </w:p>
    <w:bookmarkEnd w:id="24"/>
    <w:bookmarkStart w:id="25" w:name="_832a6e3f3674c3117179582fd5e869a4"/>
    <w:p>
      <w:pPr>
        <w:pStyle w:val="Heading2"/>
        <w:keepNext/>
      </w:pPr>
      <w:r>
        <w:t>Programming</w:t>
      </w:r>
    </w:p>
    <w:p>
      <w:pPr>
        <w:pStyle w:val="ListBullet"/>
        <w:numPr>
          <w:ilvl w:val="0"/>
          <w:numId w:val="2"/>
        </w:numPr>
        <w:ind w:leftChars="0" w:left="480" w:right="0"/>
      </w:pPr>
      <w:r>
        <w:t>C/C++</w:t>
      </w:r>
    </w:p>
    <w:p>
      <w:pPr>
        <w:pStyle w:val="ListBullet"/>
        <w:numPr>
          <w:ilvl w:val="0"/>
          <w:numId w:val="2"/>
        </w:numPr>
        <w:ind w:leftChars="0" w:left="480" w:right="0"/>
      </w:pPr>
      <w:r>
        <w:t>Java</w:t>
      </w:r>
    </w:p>
    <w:p>
      <w:pPr>
        <w:pStyle w:val="ListBullet"/>
        <w:numPr>
          <w:ilvl w:val="0"/>
          <w:numId w:val="2"/>
        </w:numPr>
        <w:ind w:leftChars="0" w:left="480" w:right="0"/>
      </w:pPr>
      <w:r>
        <w:t>Perl</w:t>
      </w:r>
    </w:p>
    <w:p>
      <w:pPr>
        <w:pStyle w:val="ListBullet"/>
        <w:numPr>
          <w:ilvl w:val="0"/>
          <w:numId w:val="2"/>
        </w:numPr>
        <w:ind w:leftChars="0" w:left="480" w:right="0"/>
      </w:pPr>
      <w:r>
        <w:t>Python</w:t>
      </w:r>
    </w:p>
    <w:p>
      <w:pPr>
        <w:pStyle w:val="ListBullet"/>
        <w:numPr>
          <w:ilvl w:val="0"/>
          <w:numId w:val="2"/>
        </w:numPr>
        <w:ind w:leftChars="0" w:left="480" w:right="0"/>
      </w:pPr>
      <w:r>
        <w:t>Ruby</w:t>
      </w:r>
    </w:p>
    <w:p>
      <w:pPr>
        <w:pStyle w:val="ListBullet"/>
        <w:numPr>
          <w:ilvl w:val="0"/>
          <w:numId w:val="2"/>
        </w:numPr>
        <w:ind w:leftChars="0" w:left="480" w:right="0"/>
      </w:pPr>
      <w:r>
        <w:t>Go</w:t>
      </w:r>
    </w:p>
    <w:p>
      <w:pPr>
        <w:pStyle w:val="ListBullet"/>
        <w:numPr>
          <w:ilvl w:val="0"/>
          <w:numId w:val="2"/>
        </w:numPr>
        <w:ind w:leftChars="0" w:left="480" w:right="0"/>
      </w:pPr>
      <w:r>
        <w:t>Shell Scripting</w:t>
      </w:r>
    </w:p>
    <w:bookmarkEnd w:id="25"/>
    <w:bookmarkStart w:id="26" w:name="_4b1caf25b39f4a3bad9d18ccb71d33d6"/>
    <w:p>
      <w:pPr>
        <w:pStyle w:val="Heading2"/>
        <w:keepNext/>
      </w:pPr>
      <w:r>
        <w:t>Databases</w:t>
      </w:r>
    </w:p>
    <w:p>
      <w:pPr>
        <w:pStyle w:val="ListBullet"/>
        <w:numPr>
          <w:ilvl w:val="0"/>
          <w:numId w:val="2"/>
        </w:numPr>
        <w:ind w:leftChars="0" w:left="480" w:right="0"/>
      </w:pPr>
      <w:r>
        <w:t>SQL</w:t>
      </w:r>
    </w:p>
    <w:p>
      <w:pPr>
        <w:pStyle w:val="ListBullet"/>
        <w:numPr>
          <w:ilvl w:val="0"/>
          <w:numId w:val="2"/>
        </w:numPr>
        <w:ind w:leftChars="0" w:left="480" w:right="0"/>
      </w:pPr>
      <w:r>
        <w:t>Sybase</w:t>
      </w:r>
    </w:p>
    <w:p>
      <w:pPr>
        <w:pStyle w:val="ListBullet"/>
        <w:numPr>
          <w:ilvl w:val="0"/>
          <w:numId w:val="2"/>
        </w:numPr>
        <w:ind w:leftChars="0" w:left="480" w:right="0"/>
      </w:pPr>
      <w:r>
        <w:t>Oracle</w:t>
      </w:r>
    </w:p>
    <w:p>
      <w:pPr>
        <w:pStyle w:val="ListBullet"/>
        <w:numPr>
          <w:ilvl w:val="0"/>
          <w:numId w:val="2"/>
        </w:numPr>
        <w:ind w:leftChars="0" w:left="480" w:right="0"/>
      </w:pPr>
      <w:r>
        <w:t>MySQL</w:t>
      </w:r>
    </w:p>
    <w:p>
      <w:pPr>
        <w:pStyle w:val="ListBullet"/>
        <w:numPr>
          <w:ilvl w:val="0"/>
          <w:numId w:val="2"/>
        </w:numPr>
        <w:ind w:leftChars="0" w:left="480" w:right="0"/>
      </w:pPr>
      <w:hyperlink xmlns:r="http://schemas.openxmlformats.org/officeDocument/2006/relationships" r:id="rId35">
        <w:r>
          <w:rPr>
            <w:rStyle w:val="Hyperlink"/>
          </w:rPr>
          <w:t>PostgreSQL</w:t>
        </w:r>
      </w:hyperlink>
    </w:p>
    <w:p>
      <w:pPr>
        <w:pStyle w:val="ListBullet"/>
        <w:numPr>
          <w:ilvl w:val="0"/>
          <w:numId w:val="2"/>
        </w:numPr>
        <w:ind w:leftChars="0" w:left="480" w:right="0"/>
      </w:pPr>
      <w:r>
        <w:t>ZODB</w:t>
      </w:r>
    </w:p>
    <w:p>
      <w:pPr>
        <w:pStyle w:val="ListBullet"/>
        <w:numPr>
          <w:ilvl w:val="0"/>
          <w:numId w:val="2"/>
        </w:numPr>
        <w:ind w:leftChars="0" w:left="480" w:right="0"/>
      </w:pPr>
      <w:hyperlink xmlns:r="http://schemas.openxmlformats.org/officeDocument/2006/relationships" r:id="rId36">
        <w:r>
          <w:rPr>
            <w:rStyle w:val="Hyperlink"/>
          </w:rPr>
          <w:t>Cassandra</w:t>
        </w:r>
      </w:hyperlink>
    </w:p>
    <w:bookmarkEnd w:id="26"/>
    <w:bookmarkStart w:id="27" w:name="_6a2f43c743aae0fb2ca86dc6a82f55b2"/>
    <w:p>
      <w:pPr>
        <w:pStyle w:val="Heading2"/>
        <w:keepNext/>
      </w:pPr>
      <w:r>
        <w:t>DevOps</w:t>
      </w:r>
    </w:p>
    <w:p>
      <w:pPr>
        <w:pStyle w:val="ListBullet"/>
        <w:numPr>
          <w:ilvl w:val="0"/>
          <w:numId w:val="2"/>
        </w:numPr>
        <w:ind w:leftChars="0" w:left="480" w:right="0"/>
      </w:pPr>
      <w:hyperlink xmlns:r="http://schemas.openxmlformats.org/officeDocument/2006/relationships" r:id="rId37">
        <w:r>
          <w:rPr>
            <w:rStyle w:val="Hyperlink"/>
          </w:rPr>
          <w:t>chef</w:t>
        </w:r>
      </w:hyperlink>
    </w:p>
    <w:p>
      <w:pPr>
        <w:pStyle w:val="ListBullet"/>
        <w:numPr>
          <w:ilvl w:val="0"/>
          <w:numId w:val="2"/>
        </w:numPr>
        <w:ind w:leftChars="0" w:left="480" w:right="0"/>
      </w:pPr>
      <w:hyperlink xmlns:r="http://schemas.openxmlformats.org/officeDocument/2006/relationships" r:id="rId38">
        <w:r>
          <w:rPr>
            <w:rStyle w:val="Hyperlink"/>
          </w:rPr>
          <w:t>Puppet</w:t>
        </w:r>
      </w:hyperlink>
    </w:p>
    <w:p>
      <w:pPr>
        <w:pStyle w:val="ListBullet"/>
        <w:numPr>
          <w:ilvl w:val="0"/>
          <w:numId w:val="2"/>
        </w:numPr>
        <w:ind w:leftChars="0" w:left="480" w:right="0"/>
      </w:pPr>
      <w:hyperlink xmlns:r="http://schemas.openxmlformats.org/officeDocument/2006/relationships" r:id="rId39">
        <w:r>
          <w:rPr>
            <w:rStyle w:val="Hyperlink"/>
          </w:rPr>
          <w:t>Ansible</w:t>
        </w:r>
      </w:hyperlink>
    </w:p>
    <w:p>
      <w:pPr>
        <w:pStyle w:val="ListBullet"/>
        <w:numPr>
          <w:ilvl w:val="0"/>
          <w:numId w:val="2"/>
        </w:numPr>
        <w:ind w:leftChars="0" w:left="480" w:right="0"/>
      </w:pPr>
      <w:hyperlink xmlns:r="http://schemas.openxmlformats.org/officeDocument/2006/relationships" r:id="rId40">
        <w:r>
          <w:rPr>
            <w:rStyle w:val="Hyperlink"/>
          </w:rPr>
          <w:t>Terraform</w:t>
        </w:r>
      </w:hyperlink>
      <w:r>
        <w:t xml:space="preserve"> </w:t>
      </w:r>
      <w:hyperlink xmlns:r="http://schemas.openxmlformats.org/officeDocument/2006/relationships" r:id="rId41">
        <w:r>
          <w:rPr>
            <w:rStyle w:val="Hyperlink"/>
          </w:rPr>
          <w:t>Terraformer</w:t>
        </w:r>
      </w:hyperlink>
    </w:p>
    <w:p>
      <w:pPr>
        <w:pStyle w:val="ListBullet"/>
        <w:numPr>
          <w:ilvl w:val="0"/>
          <w:numId w:val="2"/>
        </w:numPr>
        <w:ind w:leftChars="0" w:left="480" w:right="0"/>
      </w:pPr>
      <w:r>
        <w:t xml:space="preserve">Network Ops </w:t>
      </w:r>
      <w:hyperlink xmlns:r="http://schemas.openxmlformats.org/officeDocument/2006/relationships" r:id="rId42">
        <w:r>
          <w:rPr>
            <w:rStyle w:val="Hyperlink"/>
          </w:rPr>
          <w:t>NetBox</w:t>
        </w:r>
      </w:hyperlink>
    </w:p>
    <w:p>
      <w:pPr>
        <w:pStyle w:val="ListBullet"/>
        <w:numPr>
          <w:ilvl w:val="0"/>
          <w:numId w:val="2"/>
        </w:numPr>
        <w:ind w:leftChars="0" w:left="480" w:right="0"/>
      </w:pPr>
      <w:r>
        <w:t xml:space="preserve">GitOps </w:t>
      </w:r>
      <w:hyperlink xmlns:r="http://schemas.openxmlformats.org/officeDocument/2006/relationships" r:id="rId43">
        <w:r>
          <w:rPr>
            <w:rStyle w:val="Hyperlink"/>
          </w:rPr>
          <w:t>ArgoCD</w:t>
        </w:r>
      </w:hyperlink>
    </w:p>
    <w:p>
      <w:pPr>
        <w:pStyle w:val="ListBullet"/>
        <w:numPr>
          <w:ilvl w:val="0"/>
          <w:numId w:val="2"/>
        </w:numPr>
        <w:ind w:leftChars="0" w:left="480" w:right="0"/>
      </w:pPr>
      <w:hyperlink xmlns:r="http://schemas.openxmlformats.org/officeDocument/2006/relationships" r:id="rId28">
        <w:r>
          <w:rPr>
            <w:rStyle w:val="Hyperlink"/>
          </w:rPr>
          <w:t>jenkins</w:t>
        </w:r>
      </w:hyperlink>
    </w:p>
    <w:p>
      <w:pPr>
        <w:pStyle w:val="ListBullet"/>
        <w:numPr>
          <w:ilvl w:val="0"/>
          <w:numId w:val="2"/>
        </w:numPr>
        <w:ind w:leftChars="0" w:left="480" w:right="0"/>
      </w:pPr>
      <w:r>
        <w:t xml:space="preserve">DevSecOps </w:t>
      </w:r>
      <w:hyperlink xmlns:r="http://schemas.openxmlformats.org/officeDocument/2006/relationships" r:id="rId44">
        <w:r>
          <w:rPr>
            <w:rStyle w:val="Hyperlink"/>
          </w:rPr>
          <w:t>ScoutSuite</w:t>
        </w:r>
      </w:hyperlink>
    </w:p>
    <w:p>
      <w:pPr>
        <w:pStyle w:val="ListBullet"/>
        <w:numPr>
          <w:ilvl w:val="0"/>
          <w:numId w:val="2"/>
        </w:numPr>
        <w:ind w:leftChars="0" w:left="480" w:right="0"/>
      </w:pPr>
      <w:r>
        <w:t xml:space="preserve">FinOps: </w:t>
      </w:r>
      <w:hyperlink xmlns:r="http://schemas.openxmlformats.org/officeDocument/2006/relationships" r:id="rId45">
        <w:r>
          <w:rPr>
            <w:rStyle w:val="Hyperlink"/>
          </w:rPr>
          <w:t>OpenCost</w:t>
        </w:r>
      </w:hyperlink>
    </w:p>
    <w:bookmarkEnd w:id="27"/>
    <w:bookmarkStart w:id="28" w:name="_8ba5fb0bf4010d2aa3f161b412c818ca"/>
    <w:p>
      <w:pPr>
        <w:pStyle w:val="Heading2"/>
        <w:keepNext/>
      </w:pPr>
      <w:r>
        <w:t>Monitoring</w:t>
      </w:r>
    </w:p>
    <w:p>
      <w:pPr>
        <w:pStyle w:val="ListBullet"/>
        <w:numPr>
          <w:ilvl w:val="0"/>
          <w:numId w:val="2"/>
        </w:numPr>
        <w:ind w:leftChars="0" w:left="480" w:right="0"/>
      </w:pPr>
      <w:hyperlink xmlns:r="http://schemas.openxmlformats.org/officeDocument/2006/relationships" r:id="rId46">
        <w:r>
          <w:rPr>
            <w:rStyle w:val="Hyperlink"/>
          </w:rPr>
          <w:t>Nagios</w:t>
        </w:r>
      </w:hyperlink>
    </w:p>
    <w:p>
      <w:pPr>
        <w:pStyle w:val="ListBullet"/>
        <w:numPr>
          <w:ilvl w:val="0"/>
          <w:numId w:val="2"/>
        </w:numPr>
        <w:ind w:leftChars="0" w:left="480" w:right="0"/>
      </w:pPr>
      <w:hyperlink xmlns:r="http://schemas.openxmlformats.org/officeDocument/2006/relationships" r:id="rId47">
        <w:r>
          <w:rPr>
            <w:rStyle w:val="Hyperlink"/>
          </w:rPr>
          <w:t>Zabbix</w:t>
        </w:r>
      </w:hyperlink>
    </w:p>
    <w:p>
      <w:pPr>
        <w:pStyle w:val="ListBullet"/>
        <w:numPr>
          <w:ilvl w:val="0"/>
          <w:numId w:val="2"/>
        </w:numPr>
        <w:ind w:leftChars="0" w:left="480" w:right="0"/>
      </w:pPr>
      <w:hyperlink xmlns:r="http://schemas.openxmlformats.org/officeDocument/2006/relationships" r:id="rId48">
        <w:r>
          <w:rPr>
            <w:rStyle w:val="Hyperlink"/>
          </w:rPr>
          <w:t>Zenoss</w:t>
        </w:r>
      </w:hyperlink>
      <w:bookmarkStart w:id="29" w:name="_ebb1c20512eb7f76479083ab25af5239"/>
      <w:bookmarkEnd w:id="29"/>
    </w:p>
    <w:p>
      <w:pPr>
        <w:pStyle w:val="ListBullet"/>
        <w:numPr>
          <w:ilvl w:val="0"/>
          <w:numId w:val="2"/>
        </w:numPr>
        <w:ind w:leftChars="0" w:left="480" w:right="0"/>
      </w:pPr>
      <w:hyperlink xmlns:r="http://schemas.openxmlformats.org/officeDocument/2006/relationships" r:id="rId49">
        <w:r>
          <w:rPr>
            <w:rStyle w:val="Hyperlink"/>
          </w:rPr>
          <w:t>Grafana</w:t>
        </w:r>
      </w:hyperlink>
    </w:p>
    <w:p>
      <w:pPr>
        <w:pStyle w:val="ListBullet"/>
        <w:numPr>
          <w:ilvl w:val="0"/>
          <w:numId w:val="2"/>
        </w:numPr>
        <w:ind w:leftChars="0" w:left="480" w:right="0"/>
      </w:pPr>
      <w:hyperlink xmlns:r="http://schemas.openxmlformats.org/officeDocument/2006/relationships" r:id="rId50">
        <w:r>
          <w:rPr>
            <w:rStyle w:val="Hyperlink"/>
          </w:rPr>
          <w:t>Loki</w:t>
        </w:r>
      </w:hyperlink>
    </w:p>
    <w:bookmarkEnd w:id="28"/>
    <w:bookmarkStart w:id="30" w:name="_966bfeb2013f4eeea2abd799d4ef7932"/>
    <w:p>
      <w:pPr>
        <w:pStyle w:val="Heading2"/>
        <w:keepNext/>
      </w:pPr>
      <w:r>
        <w:t>Data Science</w:t>
      </w:r>
    </w:p>
    <w:p>
      <w:pPr>
        <w:pStyle w:val="ListBullet"/>
        <w:numPr>
          <w:ilvl w:val="0"/>
          <w:numId w:val="2"/>
        </w:numPr>
        <w:ind w:leftChars="0" w:left="480" w:right="0"/>
      </w:pPr>
      <w:hyperlink xmlns:r="http://schemas.openxmlformats.org/officeDocument/2006/relationships" r:id="rId32">
        <w:r>
          <w:rPr>
            <w:rStyle w:val="Hyperlink"/>
          </w:rPr>
          <w:t>Airflow</w:t>
        </w:r>
      </w:hyperlink>
      <w:r>
        <w:t xml:space="preserve"> (ETL, pipelines, workflow)</w:t>
      </w:r>
    </w:p>
    <w:p>
      <w:pPr>
        <w:pStyle w:val="ListBullet"/>
        <w:numPr>
          <w:ilvl w:val="0"/>
          <w:numId w:val="2"/>
        </w:numPr>
        <w:ind w:leftChars="0" w:left="480" w:right="0"/>
      </w:pPr>
      <w:hyperlink xmlns:r="http://schemas.openxmlformats.org/officeDocument/2006/relationships" r:id="rId33">
        <w:r>
          <w:rPr>
            <w:rStyle w:val="Hyperlink"/>
          </w:rPr>
          <w:t>Superset</w:t>
        </w:r>
      </w:hyperlink>
      <w:r>
        <w:t xml:space="preserve"> (Business Intelligence, Charting, Reporting)</w:t>
      </w:r>
    </w:p>
    <w:p>
      <w:pPr>
        <w:pStyle w:val="ListBullet"/>
        <w:numPr>
          <w:ilvl w:val="0"/>
          <w:numId w:val="2"/>
        </w:numPr>
        <w:ind w:leftChars="0" w:left="480" w:right="0"/>
      </w:pPr>
      <w:hyperlink xmlns:r="http://schemas.openxmlformats.org/officeDocument/2006/relationships" r:id="rId51">
        <w:r>
          <w:rPr>
            <w:rStyle w:val="Hyperlink"/>
          </w:rPr>
          <w:t>Jupyter</w:t>
        </w:r>
      </w:hyperlink>
      <w:r>
        <w:t xml:space="preserve"> </w:t>
      </w:r>
      <w:hyperlink xmlns:r="http://schemas.openxmlformats.org/officeDocument/2006/relationships" r:id="rId52">
        <w:r>
          <w:rPr>
            <w:rStyle w:val="Hyperlink"/>
          </w:rPr>
          <w:t>SciPy</w:t>
        </w:r>
      </w:hyperlink>
      <w:r>
        <w:t xml:space="preserve"> </w:t>
      </w:r>
      <w:hyperlink xmlns:r="http://schemas.openxmlformats.org/officeDocument/2006/relationships" r:id="rId53">
        <w:r>
          <w:rPr>
            <w:rStyle w:val="Hyperlink"/>
          </w:rPr>
          <w:t>Pandas</w:t>
        </w:r>
      </w:hyperlink>
    </w:p>
    <w:p>
      <w:pPr>
        <w:pStyle w:val="ListBullet"/>
        <w:numPr>
          <w:ilvl w:val="0"/>
          <w:numId w:val="2"/>
        </w:numPr>
        <w:ind w:leftChars="0" w:left="480" w:right="0"/>
      </w:pPr>
      <w:hyperlink xmlns:r="http://schemas.openxmlformats.org/officeDocument/2006/relationships" r:id="rId54">
        <w:r>
          <w:rPr>
            <w:rStyle w:val="Hyperlink"/>
          </w:rPr>
          <w:t>LangFlow</w:t>
        </w:r>
      </w:hyperlink>
      <w:r>
        <w:t xml:space="preserve"> </w:t>
      </w:r>
      <w:hyperlink xmlns:r="http://schemas.openxmlformats.org/officeDocument/2006/relationships" r:id="rId55">
        <w:r>
          <w:rPr>
            <w:rStyle w:val="Hyperlink"/>
          </w:rPr>
          <w:t>LangChain</w:t>
        </w:r>
      </w:hyperlink>
    </w:p>
    <w:bookmarkEnd w:id="30"/>
    <w:bookmarkStart w:id="31" w:name="_4a77f1d39225b59d2abee930f23c431c"/>
    <w:p>
      <w:pPr>
        <w:pStyle w:val="Heading2"/>
        <w:keepNext/>
      </w:pPr>
      <w:r>
        <w:t>Operating Systems</w:t>
      </w:r>
    </w:p>
    <w:p>
      <w:pPr>
        <w:pStyle w:val="ListBullet"/>
        <w:numPr>
          <w:ilvl w:val="0"/>
          <w:numId w:val="2"/>
        </w:numPr>
        <w:ind w:leftChars="0" w:left="480" w:right="0"/>
      </w:pPr>
      <w:r>
        <w:t>Solaris</w:t>
      </w:r>
    </w:p>
    <w:p>
      <w:pPr>
        <w:pStyle w:val="ListBullet"/>
        <w:numPr>
          <w:ilvl w:val="0"/>
          <w:numId w:val="2"/>
        </w:numPr>
        <w:ind w:leftChars="0" w:left="480" w:right="0"/>
      </w:pPr>
      <w:hyperlink xmlns:r="http://schemas.openxmlformats.org/officeDocument/2006/relationships" r:id="rId56">
        <w:r>
          <w:rPr>
            <w:rStyle w:val="Hyperlink"/>
          </w:rPr>
          <w:t>Linux</w:t>
        </w:r>
      </w:hyperlink>
      <w:bookmarkStart w:id="32" w:name="_e36de9ce062181a2e5b9612c38649e12"/>
      <w:bookmarkEnd w:id="32"/>
    </w:p>
    <w:p>
      <w:pPr>
        <w:pStyle w:val="ListBullet"/>
        <w:numPr>
          <w:ilvl w:val="0"/>
          <w:numId w:val="2"/>
        </w:numPr>
        <w:ind w:leftChars="0" w:left="480" w:right="0"/>
      </w:pPr>
      <w:r>
        <w:t>HP-UX</w:t>
      </w:r>
    </w:p>
    <w:bookmarkEnd w:id="31"/>
    <w:bookmarkStart w:id="33" w:name="_75d673f2c59dfbdcba5aa1a909199247"/>
    <w:p>
      <w:pPr>
        <w:pStyle w:val="Heading2"/>
        <w:keepNext/>
      </w:pPr>
      <w:r>
        <w:t>Banking</w:t>
      </w:r>
    </w:p>
    <w:p>
      <w:pPr>
        <w:pStyle w:val="ListBullet"/>
        <w:numPr>
          <w:ilvl w:val="0"/>
          <w:numId w:val="2"/>
        </w:numPr>
        <w:ind w:leftChars="0" w:left="480" w:right="0"/>
      </w:pPr>
      <w:r>
        <w:t>Fixed Income and Cash</w:t>
      </w:r>
    </w:p>
    <w:p>
      <w:pPr>
        <w:pStyle w:val="ListBullet"/>
        <w:numPr>
          <w:ilvl w:val="0"/>
          <w:numId w:val="2"/>
        </w:numPr>
        <w:ind w:leftChars="0" w:left="480" w:right="0"/>
      </w:pPr>
      <w:r>
        <w:t>Repurchases</w:t>
      </w:r>
    </w:p>
    <w:p>
      <w:pPr>
        <w:pStyle w:val="ListBullet"/>
        <w:numPr>
          <w:ilvl w:val="0"/>
          <w:numId w:val="2"/>
        </w:numPr>
        <w:ind w:leftChars="0" w:left="480" w:right="0"/>
      </w:pPr>
      <w:r>
        <w:t>Program Trading</w:t>
      </w:r>
    </w:p>
    <w:p>
      <w:pPr>
        <w:pStyle w:val="ListBullet"/>
        <w:numPr>
          <w:ilvl w:val="0"/>
          <w:numId w:val="2"/>
        </w:numPr>
        <w:ind w:leftChars="0" w:left="480" w:right="0"/>
      </w:pPr>
      <w:r>
        <w:t>Electronic Banking</w:t>
      </w:r>
    </w:p>
    <w:p>
      <w:pPr>
        <w:pStyle w:val="ListBullet"/>
        <w:numPr>
          <w:ilvl w:val="0"/>
          <w:numId w:val="2"/>
        </w:numPr>
        <w:ind w:leftChars="0" w:left="480" w:right="0"/>
      </w:pPr>
      <w:r>
        <w:t>Trading Systems</w:t>
      </w:r>
    </w:p>
    <w:p>
      <w:pPr>
        <w:pStyle w:val="ListBullet"/>
        <w:numPr>
          <w:ilvl w:val="0"/>
          <w:numId w:val="2"/>
        </w:numPr>
        <w:ind w:leftChars="0" w:left="480" w:right="0"/>
      </w:pPr>
      <w:r>
        <w:t>Market Data distribution and usage</w:t>
      </w:r>
    </w:p>
    <w:bookmarkEnd w:id="33"/>
    <w:bookmarkEnd w:id="14"/>
    <w:bookmarkEnd w:id="13"/>
    <w:bookmarkStart w:id="34" w:name="_1fae1580b7821befdaac272220197de3"/>
    <w:bookmarkStart w:id="35" w:name="_94b5756bb69ba89c1020455912ea57f0"/>
    <w:p>
      <w:pPr>
        <w:pStyle w:val="Heading1"/>
        <w:keepNext/>
        <w:pageBreakBefore w:val="1"/>
      </w:pPr>
      <w:r>
        <w:t>Engagements</w:t>
      </w:r>
    </w:p>
    <w:bookmarkStart w:id="36" w:name="_b1f83caea666d6424edf9df10ff16824"/>
    <w:p>
      <w:pPr>
        <w:pStyle w:val="Body Text"/>
        <w:ind w:leftChars="0" w:left="0" w:right="0"/>
        <w:jc w:val="center"/>
      </w:pPr>
      <w:r>
        <w:pict>
          <v:rect xmlns:v="urn:schemas-microsoft-com:vml" style="width:14.813139cm" fillcolor="#ddeeff">
            <v:textbox style="mso-fit-shape-to-text:true">
              <w:txbxContent>
                <w:p>
                  <w:pPr>
                    <w:pStyle w:val="ListBullet"/>
                    <w:numPr>
                      <w:ilvl w:val="0"/>
                      <w:numId w:val="2"/>
                    </w:numPr>
                    <w:ind w:leftChars="0" w:left="480" w:right="0"/>
                  </w:pPr>
                  <w:bookmarkStart w:id="37" w:name="_7a77f89eabfea6f48abf4ad610892b84"/>
                  <w:hyperlink w:anchor="_c5defede615ca7691b3191336ee4fbed">
                    <w:r>
                      <w:rPr>
                        <w:rStyle w:val="Hyperlink"/>
                      </w:rPr>
                      <w:t>June 2022 - Present - Product Development – Last Bastion Network</w:t>
                    </w:r>
                  </w:hyperlink>
                  <w:bookmarkEnd w:id="37"/>
                </w:p>
                <w:p>
                  <w:pPr>
                    <w:pStyle w:val="ListBullet"/>
                    <w:numPr>
                      <w:ilvl w:val="0"/>
                      <w:numId w:val="2"/>
                    </w:numPr>
                    <w:ind w:leftChars="0" w:left="480" w:right="0"/>
                  </w:pPr>
                  <w:bookmarkStart w:id="38" w:name="_cbef71c507059f8c5042c8d7b9df3549"/>
                  <w:hyperlink w:anchor="_25f6d7f73d0800bd6bfd6751b115c070">
                    <w:r>
                      <w:rPr>
                        <w:rStyle w:val="Hyperlink"/>
                      </w:rPr>
                      <w:t>Nov 2021 – May 2022 - Lead SRE Developer – Macquarie Bank</w:t>
                    </w:r>
                  </w:hyperlink>
                  <w:bookmarkEnd w:id="38"/>
                </w:p>
                <w:p>
                  <w:pPr>
                    <w:pStyle w:val="ListBullet"/>
                    <w:numPr>
                      <w:ilvl w:val="0"/>
                      <w:numId w:val="2"/>
                    </w:numPr>
                    <w:ind w:leftChars="0" w:left="480" w:right="0"/>
                  </w:pPr>
                  <w:bookmarkStart w:id="39" w:name="_fc153c6813d3b094c03e183f0d624d52"/>
                  <w:hyperlink w:anchor="_623f6ed8a104a0913fb52120efda041e">
                    <w:r>
                      <w:rPr>
                        <w:rStyle w:val="Hyperlink"/>
                      </w:rPr>
                      <w:t>Jan 2020 - Oct 2021 - Lead Infrastructure Developer – Commonwealth Bank</w:t>
                    </w:r>
                  </w:hyperlink>
                  <w:bookmarkEnd w:id="39"/>
                </w:p>
                <w:p>
                  <w:pPr>
                    <w:pStyle w:val="ListBullet"/>
                    <w:numPr>
                      <w:ilvl w:val="0"/>
                      <w:numId w:val="2"/>
                    </w:numPr>
                    <w:ind w:leftChars="0" w:left="480" w:right="0"/>
                  </w:pPr>
                  <w:bookmarkStart w:id="40" w:name="_a59219ece6a1bedb8aa12bedb0eac1e7"/>
                  <w:hyperlink w:anchor="_cbed91db8334c85e011e71d20c84eee1">
                    <w:r>
                      <w:rPr>
                        <w:rStyle w:val="Hyperlink"/>
                      </w:rPr>
                      <w:t>January 2018-June 2018: Senior Consultant – CMD Solutions</w:t>
                    </w:r>
                  </w:hyperlink>
                  <w:bookmarkEnd w:id="40"/>
                </w:p>
                <w:p>
                  <w:pPr>
                    <w:pStyle w:val="ListBullet"/>
                    <w:numPr>
                      <w:ilvl w:val="0"/>
                      <w:numId w:val="2"/>
                    </w:numPr>
                    <w:ind w:leftChars="0" w:left="480" w:right="0"/>
                  </w:pPr>
                  <w:bookmarkStart w:id="41" w:name="_30741e49d731fcb2c94a5ac0db0f8f2d"/>
                  <w:hyperlink w:anchor="_c1da0b6f29e9dde75258371e775d4427">
                    <w:r>
                      <w:rPr>
                        <w:rStyle w:val="Hyperlink"/>
                      </w:rPr>
                      <w:t>Oct 2016 – Apr 2017 - Microservices Engineering – Woolworths Loyalty Programme</w:t>
                    </w:r>
                  </w:hyperlink>
                  <w:bookmarkEnd w:id="41"/>
                </w:p>
                <w:p>
                  <w:pPr>
                    <w:pStyle w:val="ListBullet"/>
                    <w:numPr>
                      <w:ilvl w:val="0"/>
                      <w:numId w:val="2"/>
                    </w:numPr>
                    <w:ind w:leftChars="0" w:left="480" w:right="0"/>
                  </w:pPr>
                  <w:bookmarkStart w:id="42" w:name="_8fb40c0d0f5fbadc85f5e754904f663a"/>
                  <w:hyperlink w:anchor="_fec6a8eb95d78012c0eb7163bca1bd60">
                    <w:r>
                      <w:rPr>
                        <w:rStyle w:val="Hyperlink"/>
                      </w:rPr>
                      <w:t>Jun 2015 – Sept 2016 - Product Management - Enterprise Solutions into AWS/Marketplace</w:t>
                    </w:r>
                  </w:hyperlink>
                  <w:bookmarkEnd w:id="42"/>
                </w:p>
                <w:p>
                  <w:pPr>
                    <w:pStyle w:val="ListBullet"/>
                    <w:numPr>
                      <w:ilvl w:val="0"/>
                      <w:numId w:val="2"/>
                    </w:numPr>
                    <w:ind w:leftChars="0" w:left="480" w:right="0"/>
                  </w:pPr>
                  <w:bookmarkStart w:id="43" w:name="_587e7b235931db0d002c9252fa0888ff"/>
                  <w:hyperlink w:anchor="_b14bac867881ebb3f8b7bfa38e4fe1f9">
                    <w:r>
                      <w:rPr>
                        <w:rStyle w:val="Hyperlink"/>
                      </w:rPr>
                      <w:t>Nov 2014 - May 2015 - Proprietry Trading Software Vendor – DevOps Lead</w:t>
                    </w:r>
                  </w:hyperlink>
                  <w:bookmarkEnd w:id="43"/>
                </w:p>
                <w:p>
                  <w:pPr>
                    <w:pStyle w:val="ListBullet"/>
                    <w:numPr>
                      <w:ilvl w:val="0"/>
                      <w:numId w:val="2"/>
                    </w:numPr>
                    <w:ind w:leftChars="0" w:left="480" w:right="0"/>
                  </w:pPr>
                  <w:bookmarkStart w:id="44" w:name="_75adf8cecf5fcc60f5d66eebdea41096"/>
                  <w:hyperlink w:anchor="_7b7493b8c8d28a4341af7250a40f1ca5">
                    <w:r>
                      <w:rPr>
                        <w:rStyle w:val="Hyperlink"/>
                      </w:rPr>
                      <w:t>Jul 2014 - Sept 2014 - Stakeholder Management SAAS Vendor</w:t>
                    </w:r>
                  </w:hyperlink>
                  <w:bookmarkEnd w:id="44"/>
                </w:p>
                <w:p>
                  <w:pPr>
                    <w:pStyle w:val="ListBullet"/>
                    <w:numPr>
                      <w:ilvl w:val="0"/>
                      <w:numId w:val="2"/>
                    </w:numPr>
                    <w:ind w:leftChars="0" w:left="480" w:right="0"/>
                  </w:pPr>
                  <w:bookmarkStart w:id="45" w:name="_7436d51af72fd9f4c1022da2ed540acd"/>
                  <w:hyperlink w:anchor="_36e8a98e0273d335b0f279faa6b395a3">
                    <w:r>
                      <w:rPr>
                        <w:rStyle w:val="Hyperlink"/>
                      </w:rPr>
                      <w:t>Sept 2013 - Oct 2013 - Ipscape – Configuration Specialist</w:t>
                    </w:r>
                  </w:hyperlink>
                  <w:bookmarkEnd w:id="45"/>
                </w:p>
              </w:txbxContent>
            </v:textbox>
          </v:rect>
        </w:pict>
      </w:r>
    </w:p>
    <w:bookmarkEnd w:id="36"/>
    <w:bookmarkStart w:id="46" w:name="_c5defede615ca7691b3191336ee4fbed"/>
    <w:p>
      <w:pPr>
        <w:pStyle w:val="Heading2"/>
        <w:keepNext/>
      </w:pPr>
      <w:r>
        <w:t>June 2022 - Present - Product Development – Last Bastion Network</w:t>
      </w:r>
    </w:p>
    <w:p>
      <w:pPr>
        <w:pStyle w:val="ListBullet"/>
        <w:numPr>
          <w:ilvl w:val="0"/>
          <w:numId w:val="2"/>
        </w:numPr>
        <w:ind w:leftChars="0" w:left="480" w:right="0"/>
      </w:pPr>
      <w:r>
        <w:t xml:space="preserve">New </w:t>
      </w:r>
      <w:hyperlink xmlns:r="http://schemas.openxmlformats.org/officeDocument/2006/relationships" r:id="rId57">
        <w:r>
          <w:rPr>
            <w:rStyle w:val="Hyperlink"/>
          </w:rPr>
          <w:t>BastionLinux 36</w:t>
        </w:r>
      </w:hyperlink>
      <w:bookmarkStart w:id="47" w:name="_4f668a63fe9789d731decca6f8f8adaa"/>
      <w:bookmarkEnd w:id="47"/>
      <w:r>
        <w:t xml:space="preserve"> release - updated, modernised, appealing, stack.</w:t>
      </w:r>
    </w:p>
    <w:p>
      <w:pPr>
        <w:pStyle w:val="ListBullet"/>
        <w:numPr>
          <w:ilvl w:val="0"/>
          <w:numId w:val="2"/>
        </w:numPr>
        <w:ind w:leftChars="0" w:left="480" w:right="0"/>
      </w:pPr>
      <w:r>
        <w:t xml:space="preserve">Developed our </w:t>
      </w:r>
      <w:hyperlink xmlns:r="http://schemas.openxmlformats.org/officeDocument/2006/relationships" r:id="rId58">
        <w:r>
          <w:rPr>
            <w:rStyle w:val="Hyperlink"/>
          </w:rPr>
          <w:t>Red Hat Subscription Manager</w:t>
        </w:r>
      </w:hyperlink>
      <w:bookmarkStart w:id="48" w:name="_1a57277759ae2b8652c68d6fc6e1d987"/>
      <w:bookmarkEnd w:id="48"/>
      <w:r>
        <w:t xml:space="preserve"> entitlements integrated with BastionLinux Subscriptions/Channels creating a compelling reason to cloud-purchase products shipped on the distribution.</w:t>
      </w:r>
    </w:p>
    <w:p>
      <w:pPr>
        <w:pStyle w:val="ListBullet"/>
        <w:numPr>
          <w:ilvl w:val="0"/>
          <w:numId w:val="2"/>
        </w:numPr>
        <w:ind w:leftChars="0" w:left="480" w:right="0"/>
      </w:pPr>
      <w:r>
        <w:t xml:space="preserve">New BastionLinux products into </w:t>
      </w:r>
      <w:hyperlink xmlns:r="http://schemas.openxmlformats.org/officeDocument/2006/relationships" r:id="rId59">
        <w:r>
          <w:rPr>
            <w:rStyle w:val="Hyperlink"/>
          </w:rPr>
          <w:t>Alibaba Cloud Marketplace</w:t>
        </w:r>
      </w:hyperlink>
      <w:bookmarkStart w:id="49" w:name="_fe4d159fde6244226cbc67fa058e231f"/>
      <w:bookmarkEnd w:id="49"/>
      <w:r>
        <w:t xml:space="preserve"> to increase market penetration.</w:t>
      </w:r>
    </w:p>
    <w:p>
      <w:pPr>
        <w:pStyle w:val="ListBullet"/>
        <w:numPr>
          <w:ilvl w:val="0"/>
          <w:numId w:val="2"/>
        </w:numPr>
        <w:ind w:leftChars="0" w:left="480" w:right="0"/>
      </w:pPr>
      <w:hyperlink xmlns:r="http://schemas.openxmlformats.org/officeDocument/2006/relationships" r:id="rId60">
        <w:r>
          <w:rPr>
            <w:rStyle w:val="Hyperlink"/>
          </w:rPr>
          <w:t>AWS Cloud Marketplace</w:t>
        </w:r>
      </w:hyperlink>
      <w:bookmarkStart w:id="50" w:name="_701c48b8692d0e41d948a7e9464e975b"/>
      <w:bookmarkEnd w:id="50"/>
      <w:r>
        <w:t xml:space="preserve"> new products and updates to encourage purchases.</w:t>
      </w:r>
    </w:p>
    <w:p>
      <w:pPr>
        <w:pStyle w:val="ListBullet"/>
        <w:numPr>
          <w:ilvl w:val="0"/>
          <w:numId w:val="2"/>
        </w:numPr>
        <w:ind w:leftChars="0" w:left="480" w:right="0"/>
      </w:pPr>
      <w:r>
        <w:t xml:space="preserve">New </w:t>
      </w:r>
      <w:hyperlink xmlns:r="http://schemas.openxmlformats.org/officeDocument/2006/relationships" r:id="rId31">
        <w:r>
          <w:rPr>
            <w:rStyle w:val="Hyperlink"/>
          </w:rPr>
          <w:t>Kanban project management</w:t>
        </w:r>
      </w:hyperlink>
      <w:r>
        <w:t xml:space="preserve"> productivity platform and creator of </w:t>
      </w:r>
      <w:hyperlink xmlns:r="http://schemas.openxmlformats.org/officeDocument/2006/relationships" r:id="rId61">
        <w:r>
          <w:rPr>
            <w:rStyle w:val="Hyperlink"/>
          </w:rPr>
          <w:t>ScrumOps</w:t>
        </w:r>
      </w:hyperlink>
      <w:bookmarkStart w:id="51" w:name="_f743bbb3e44cf130658b97cb2b2ef778"/>
      <w:bookmarkEnd w:id="51"/>
      <w:r>
        <w:t xml:space="preserve"> methodology and tools to more widely promote it.</w:t>
      </w:r>
    </w:p>
    <w:p>
      <w:pPr>
        <w:pStyle w:val="ListBullet"/>
        <w:numPr>
          <w:ilvl w:val="0"/>
          <w:numId w:val="2"/>
        </w:numPr>
        <w:ind w:leftChars="0" w:left="480" w:right="0"/>
      </w:pPr>
      <w:r>
        <w:t xml:space="preserve">New office server and </w:t>
      </w:r>
      <w:hyperlink xmlns:r="http://schemas.openxmlformats.org/officeDocument/2006/relationships" r:id="rId62">
        <w:r>
          <w:rPr>
            <w:rStyle w:val="Hyperlink"/>
          </w:rPr>
          <w:t>DCinaBox</w:t>
        </w:r>
      </w:hyperlink>
      <w:bookmarkStart w:id="52" w:name="_6276b0c74067c3a445595be801945821"/>
      <w:bookmarkEnd w:id="52"/>
      <w:r>
        <w:t xml:space="preserve"> SME brand to more cost effective run workloads off cloud.</w:t>
      </w:r>
    </w:p>
    <w:p>
      <w:pPr>
        <w:pStyle w:val="ListBullet"/>
        <w:numPr>
          <w:ilvl w:val="0"/>
          <w:numId w:val="2"/>
        </w:numPr>
        <w:ind w:leftChars="0" w:left="480" w:right="0"/>
      </w:pPr>
      <w:r>
        <w:t xml:space="preserve">Wrote a lot of new </w:t>
      </w:r>
      <w:hyperlink xmlns:r="http://schemas.openxmlformats.org/officeDocument/2006/relationships" r:id="rId63">
        <w:r>
          <w:rPr>
            <w:rStyle w:val="Hyperlink"/>
          </w:rPr>
          <w:t>Sphinx-based documentation</w:t>
        </w:r>
      </w:hyperlink>
      <w:bookmarkStart w:id="53" w:name="_f132de78490beb836f4d6d578458b15c"/>
      <w:bookmarkEnd w:id="53"/>
      <w:r>
        <w:t>, using git flows to formally release, and allowing serverless hosting.</w:t>
      </w:r>
    </w:p>
    <w:p>
      <w:pPr>
        <w:pStyle w:val="ListBullet"/>
        <w:numPr>
          <w:ilvl w:val="0"/>
          <w:numId w:val="2"/>
        </w:numPr>
        <w:ind w:leftChars="0" w:left="480" w:right="0"/>
      </w:pPr>
      <w:r>
        <w:t>Consolidation and retirement of a lot of technology debt to have a more effective and sustainable back office.</w:t>
      </w:r>
    </w:p>
    <w:bookmarkEnd w:id="46"/>
    <w:bookmarkStart w:id="54" w:name="_25f6d7f73d0800bd6bfd6751b115c070"/>
    <w:p>
      <w:pPr>
        <w:pStyle w:val="Heading2"/>
        <w:keepNext/>
      </w:pPr>
      <w:r>
        <w:t>Nov 2021 – May 2022 - Lead SRE Developer – Macquarie Bank</w:t>
      </w:r>
    </w:p>
    <w:p>
      <w:pPr>
        <w:pStyle w:val="ListBullet"/>
        <w:numPr>
          <w:ilvl w:val="0"/>
          <w:numId w:val="2"/>
        </w:numPr>
        <w:ind w:leftChars="0" w:left="480" w:right="0"/>
      </w:pPr>
      <w:r>
        <w:t>CentOS secure workstation developed, security sign-off, delivered to 200+ developers.</w:t>
      </w:r>
    </w:p>
    <w:p>
      <w:pPr>
        <w:pStyle w:val="ListBullet"/>
        <w:numPr>
          <w:ilvl w:val="0"/>
          <w:numId w:val="2"/>
        </w:numPr>
        <w:ind w:leftChars="0" w:left="480" w:right="0"/>
      </w:pPr>
      <w:r>
        <w:t>Instrumental in creating ‘Developer Champions’ outreach/forum.</w:t>
      </w:r>
    </w:p>
    <w:p>
      <w:pPr>
        <w:pStyle w:val="ListBullet"/>
        <w:numPr>
          <w:ilvl w:val="0"/>
          <w:numId w:val="2"/>
        </w:numPr>
        <w:ind w:leftChars="0" w:left="480" w:right="0"/>
      </w:pPr>
      <w:r>
        <w:t>Porting Central Unix Ansible for latest Red Hat Linux deployments across the Bank.</w:t>
      </w:r>
    </w:p>
    <w:p>
      <w:pPr>
        <w:pStyle w:val="ListBullet"/>
        <w:numPr>
          <w:ilvl w:val="0"/>
          <w:numId w:val="2"/>
        </w:numPr>
        <w:ind w:leftChars="0" w:left="480" w:right="0"/>
      </w:pPr>
      <w:r>
        <w:t>Hashicorp/Vault for POC/migrating secrets/X509 across software landscape to improve security posture.</w:t>
      </w:r>
    </w:p>
    <w:bookmarkEnd w:id="54"/>
    <w:bookmarkStart w:id="55" w:name="_623f6ed8a104a0913fb52120efda041e"/>
    <w:p>
      <w:pPr>
        <w:pStyle w:val="Heading2"/>
        <w:keepNext/>
      </w:pPr>
      <w:r>
        <w:t>Jan 2020 - Oct 2021 - Lead Infrastructure Developer – Commonwealth Bank</w:t>
      </w:r>
    </w:p>
    <w:p>
      <w:pPr>
        <w:pStyle w:val="ListBullet"/>
        <w:numPr>
          <w:ilvl w:val="0"/>
          <w:numId w:val="2"/>
        </w:numPr>
        <w:ind w:leftChars="0" w:left="480" w:right="0"/>
      </w:pPr>
      <w:r>
        <w:t>Set up greenfield Python shop.</w:t>
      </w:r>
    </w:p>
    <w:p>
      <w:pPr>
        <w:pStyle w:val="ListBullet"/>
        <w:numPr>
          <w:ilvl w:val="0"/>
          <w:numId w:val="2"/>
        </w:numPr>
        <w:ind w:leftChars="0" w:left="480" w:right="0"/>
      </w:pPr>
      <w:r>
        <w:t>Set up enterprise CI/CD pipeline around Jenkins to achieve pipelines as code.</w:t>
      </w:r>
    </w:p>
    <w:p>
      <w:pPr>
        <w:pStyle w:val="ListBullet"/>
        <w:numPr>
          <w:ilvl w:val="0"/>
          <w:numId w:val="2"/>
        </w:numPr>
        <w:ind w:leftChars="0" w:left="480" w:right="0"/>
      </w:pPr>
      <w:r>
        <w:t>Brought documentation into the code - ensuring always current, and publishing into Confuence - readily discoverable.</w:t>
      </w:r>
    </w:p>
    <w:p>
      <w:pPr>
        <w:pStyle w:val="ListBullet"/>
        <w:numPr>
          <w:ilvl w:val="0"/>
          <w:numId w:val="2"/>
        </w:numPr>
        <w:ind w:leftChars="0" w:left="480" w:right="0"/>
      </w:pPr>
      <w:r>
        <w:t>Wrote loads of Ansible, integrated with Tower for easy deployment and governance.</w:t>
      </w:r>
    </w:p>
    <w:p>
      <w:pPr>
        <w:pStyle w:val="ListBullet"/>
        <w:numPr>
          <w:ilvl w:val="0"/>
          <w:numId w:val="2"/>
        </w:numPr>
        <w:ind w:leftChars="0" w:left="480" w:right="0"/>
      </w:pPr>
      <w:r>
        <w:t>Brought Data Science (Jupyter, Pandas) to ETL processes and ad-hoc storage analytics.</w:t>
      </w:r>
    </w:p>
    <w:p>
      <w:pPr>
        <w:pStyle w:val="ListBullet"/>
        <w:numPr>
          <w:ilvl w:val="0"/>
          <w:numId w:val="2"/>
        </w:numPr>
        <w:ind w:leftChars="0" w:left="480" w:right="0"/>
      </w:pPr>
      <w:r>
        <w:t>Delivered Risk/Patching/Storate/Recovery Attestation portal (Django) with one other developer.</w:t>
      </w:r>
    </w:p>
    <w:p>
      <w:pPr>
        <w:pStyle w:val="ListBullet"/>
        <w:numPr>
          <w:ilvl w:val="0"/>
          <w:numId w:val="2"/>
        </w:numPr>
        <w:ind w:leftChars="0" w:left="480" w:right="0"/>
      </w:pPr>
      <w:r>
        <w:t>Delivered Airflow workflow management infrastructure for sophisticated workload management.</w:t>
      </w:r>
    </w:p>
    <w:p>
      <w:pPr>
        <w:pStyle w:val="ListBullet"/>
        <w:numPr>
          <w:ilvl w:val="0"/>
          <w:numId w:val="2"/>
        </w:numPr>
        <w:ind w:leftChars="0" w:left="480" w:right="0"/>
      </w:pPr>
      <w:r>
        <w:t>Secure code warrior champion and security practices into code and coding practices.</w:t>
      </w:r>
    </w:p>
    <w:p>
      <w:pPr>
        <w:pStyle w:val="ListBullet"/>
        <w:numPr>
          <w:ilvl w:val="0"/>
          <w:numId w:val="2"/>
        </w:numPr>
        <w:ind w:leftChars="0" w:left="480" w:right="0"/>
      </w:pPr>
      <w:r>
        <w:t>Qualys vulnerability scanning, resolution, patching cycle management, curation, building, deployment of patched software.</w:t>
      </w:r>
    </w:p>
    <w:p>
      <w:pPr>
        <w:pStyle w:val="ListBullet"/>
        <w:numPr>
          <w:ilvl w:val="0"/>
          <w:numId w:val="2"/>
        </w:numPr>
        <w:ind w:leftChars="0" w:left="480" w:right="0"/>
      </w:pPr>
      <w:r>
        <w:t>Resourced six local and remote team members.</w:t>
      </w:r>
    </w:p>
    <w:bookmarkEnd w:id="55"/>
    <w:bookmarkStart w:id="56" w:name="_cbed91db8334c85e011e71d20c84eee1"/>
    <w:p>
      <w:pPr>
        <w:pStyle w:val="Heading2"/>
        <w:keepNext/>
      </w:pPr>
      <w:r>
        <w:t>January 2018-June 2018: Senior Consultant – CMD Solutions</w:t>
      </w:r>
    </w:p>
    <w:p>
      <w:pPr>
        <w:pStyle w:val="ListBullet"/>
        <w:numPr>
          <w:ilvl w:val="0"/>
          <w:numId w:val="2"/>
        </w:numPr>
        <w:ind w:leftChars="0" w:left="480" w:right="0"/>
      </w:pPr>
      <w:r>
        <w:t>Effective AWS consulting for client Nib.</w:t>
      </w:r>
    </w:p>
    <w:p>
      <w:pPr>
        <w:pStyle w:val="ListBullet"/>
        <w:numPr>
          <w:ilvl w:val="0"/>
          <w:numId w:val="2"/>
        </w:numPr>
        <w:ind w:leftChars="0" w:left="480" w:right="0"/>
      </w:pPr>
      <w:r>
        <w:t>Deployed SuSE Linux SOE, orchestrated with Puppet, ensuring vendor support for the application.</w:t>
      </w:r>
    </w:p>
    <w:p>
      <w:pPr>
        <w:pStyle w:val="ListBullet"/>
        <w:numPr>
          <w:ilvl w:val="0"/>
          <w:numId w:val="2"/>
        </w:numPr>
        <w:ind w:leftChars="0" w:left="480" w:right="0"/>
      </w:pPr>
      <w:r>
        <w:t>This was the first public cloud implementation for a medical ‘System of Record’ in Australia.</w:t>
      </w:r>
    </w:p>
    <w:bookmarkEnd w:id="56"/>
    <w:bookmarkStart w:id="57" w:name="_c1da0b6f29e9dde75258371e775d4427"/>
    <w:p>
      <w:pPr>
        <w:pStyle w:val="Heading2"/>
        <w:keepNext/>
      </w:pPr>
      <w:r>
        <w:t>Oct 2016 – Apr 2017 - Microservices Engineering – Woolworths Loyalty Programme</w:t>
      </w:r>
    </w:p>
    <w:p>
      <w:pPr>
        <w:pStyle w:val="ListBullet"/>
        <w:numPr>
          <w:ilvl w:val="0"/>
          <w:numId w:val="2"/>
        </w:numPr>
        <w:ind w:leftChars="0" w:left="480" w:right="0"/>
      </w:pPr>
      <w:r>
        <w:t>Performed application development on AWS using serverless tools - APIGateway, Lambda, DynamoDB, Cloudformation.</w:t>
      </w:r>
    </w:p>
    <w:p>
      <w:pPr>
        <w:pStyle w:val="ListBullet"/>
        <w:numPr>
          <w:ilvl w:val="0"/>
          <w:numId w:val="2"/>
        </w:numPr>
        <w:ind w:leftChars="0" w:left="480" w:right="0"/>
      </w:pPr>
      <w:r>
        <w:t>Delivering applications driving a 49% increase in directly measurable incremental sales in December alone.</w:t>
      </w:r>
    </w:p>
    <w:p>
      <w:pPr>
        <w:pStyle w:val="ListBullet"/>
        <w:numPr>
          <w:ilvl w:val="0"/>
          <w:numId w:val="2"/>
        </w:numPr>
        <w:ind w:leftChars="0" w:left="480" w:right="0"/>
      </w:pPr>
      <w:r>
        <w:t>Introduced leading open source testing, CI/CD applications to institute and mature release management practices.</w:t>
      </w:r>
    </w:p>
    <w:bookmarkEnd w:id="57"/>
    <w:bookmarkStart w:id="58" w:name="_fec6a8eb95d78012c0eb7163bca1bd60"/>
    <w:p>
      <w:pPr>
        <w:pStyle w:val="Heading2"/>
        <w:keepNext/>
      </w:pPr>
      <w:r>
        <w:t>Jun 2015 – Sept 2016 - Product Management - Enterprise Solutions into AWS/Marketplace</w:t>
      </w:r>
    </w:p>
    <w:p>
      <w:pPr>
        <w:pStyle w:val="ListBullet"/>
        <w:numPr>
          <w:ilvl w:val="0"/>
          <w:numId w:val="2"/>
        </w:numPr>
        <w:ind w:leftChars="0" w:left="480" w:right="0"/>
      </w:pPr>
      <w:r>
        <w:t>Steward more infrastructure solutions through AWS Seller Operations into Marketplace.</w:t>
      </w:r>
    </w:p>
    <w:p>
      <w:pPr>
        <w:pStyle w:val="ListBullet"/>
        <w:numPr>
          <w:ilvl w:val="0"/>
          <w:numId w:val="2"/>
        </w:numPr>
        <w:ind w:leftChars="0" w:left="480" w:right="0"/>
      </w:pPr>
      <w:r>
        <w:t>Engaging with IBM Bluemix/Softlayer and Microsoft Azure Marketplaces for product facilitation.</w:t>
      </w:r>
    </w:p>
    <w:p>
      <w:pPr>
        <w:pStyle w:val="ListBullet"/>
        <w:numPr>
          <w:ilvl w:val="0"/>
          <w:numId w:val="2"/>
        </w:numPr>
        <w:ind w:leftChars="0" w:left="480" w:right="0"/>
      </w:pPr>
      <w:r>
        <w:t>Business development and marketing.</w:t>
      </w:r>
    </w:p>
    <w:bookmarkEnd w:id="58"/>
    <w:bookmarkStart w:id="59" w:name="_b14bac867881ebb3f8b7bfa38e4fe1f9"/>
    <w:p>
      <w:pPr>
        <w:pStyle w:val="Heading2"/>
        <w:keepNext/>
      </w:pPr>
      <w:r>
        <w:t>Nov 2014 - May 2015 - Proprietry Trading Software Vendor – DevOps Lead</w:t>
      </w:r>
    </w:p>
    <w:p>
      <w:pPr>
        <w:pStyle w:val="ListBullet"/>
        <w:numPr>
          <w:ilvl w:val="0"/>
          <w:numId w:val="2"/>
        </w:numPr>
        <w:ind w:leftChars="0" w:left="480" w:right="0"/>
      </w:pPr>
      <w:r>
        <w:t>Introduced DevOps to formally manage server infrastructure.</w:t>
      </w:r>
    </w:p>
    <w:p>
      <w:pPr>
        <w:pStyle w:val="ListBullet"/>
        <w:numPr>
          <w:ilvl w:val="0"/>
          <w:numId w:val="2"/>
        </w:numPr>
        <w:ind w:leftChars="0" w:left="480" w:right="0"/>
      </w:pPr>
      <w:r>
        <w:t>Set up RHEL7 SOE management platform, support and upgrade path from RHEL5.</w:t>
      </w:r>
    </w:p>
    <w:p>
      <w:pPr>
        <w:pStyle w:val="ListBullet"/>
        <w:numPr>
          <w:ilvl w:val="0"/>
          <w:numId w:val="2"/>
        </w:numPr>
        <w:ind w:leftChars="0" w:left="480" w:right="0"/>
      </w:pPr>
      <w:r>
        <w:t>Jenkins CI/CD into operations with OpenStack best-practice tools and procedures as next step in development maturity.</w:t>
      </w:r>
    </w:p>
    <w:bookmarkEnd w:id="59"/>
    <w:bookmarkStart w:id="60" w:name="_7b7493b8c8d28a4341af7250a40f1ca5"/>
    <w:p>
      <w:pPr>
        <w:pStyle w:val="Heading2"/>
        <w:keepNext/>
      </w:pPr>
      <w:r>
        <w:t>Jul 2014 - Sept 2014 - Stakeholder Management SAAS Vendor</w:t>
      </w:r>
    </w:p>
    <w:p>
      <w:pPr>
        <w:pStyle w:val="ListBullet"/>
        <w:numPr>
          <w:ilvl w:val="0"/>
          <w:numId w:val="2"/>
        </w:numPr>
        <w:ind w:leftChars="0" w:left="480" w:right="0"/>
      </w:pPr>
      <w:r>
        <w:t>Took .NET/MSSQL platform into AWS Cloud (and potentially Azure) for flexibility in cloud costs.</w:t>
      </w:r>
    </w:p>
    <w:p>
      <w:pPr>
        <w:pStyle w:val="ListBullet"/>
        <w:numPr>
          <w:ilvl w:val="0"/>
          <w:numId w:val="2"/>
        </w:numPr>
        <w:ind w:leftChars="0" w:left="480" w:right="0"/>
      </w:pPr>
      <w:r>
        <w:t>Linux/Mono lift and shift of classical Microsoft toolchain/licensing saving money.</w:t>
      </w:r>
    </w:p>
    <w:p>
      <w:pPr>
        <w:pStyle w:val="ListBullet"/>
        <w:numPr>
          <w:ilvl w:val="0"/>
          <w:numId w:val="2"/>
        </w:numPr>
        <w:ind w:leftChars="0" w:left="480" w:right="0"/>
      </w:pPr>
      <w:r>
        <w:t>Introduced Cross-platform DevOps/Agile into organisation (Jenkins/CI, Chef/WinRM/Powershell).</w:t>
      </w:r>
    </w:p>
    <w:p>
      <w:pPr>
        <w:pStyle w:val="ListBullet"/>
        <w:numPr>
          <w:ilvl w:val="0"/>
          <w:numId w:val="2"/>
        </w:numPr>
        <w:ind w:leftChars="0" w:left="480" w:right="0"/>
      </w:pPr>
      <w:r>
        <w:t>Collaboration/mentoring/engagement with offshore development team.</w:t>
      </w:r>
    </w:p>
    <w:bookmarkEnd w:id="60"/>
    <w:bookmarkStart w:id="61" w:name="_36e8a98e0273d335b0f279faa6b395a3"/>
    <w:p>
      <w:pPr>
        <w:pStyle w:val="Heading2"/>
        <w:keepNext/>
      </w:pPr>
      <w:r>
        <w:t>Sept 2013 - Oct 2013 - Ipscape – Configuration Specialist</w:t>
      </w:r>
    </w:p>
    <w:p>
      <w:pPr>
        <w:pStyle w:val="ListBullet"/>
        <w:numPr>
          <w:ilvl w:val="0"/>
          <w:numId w:val="2"/>
        </w:numPr>
        <w:ind w:leftChars="0" w:left="480" w:right="0"/>
      </w:pPr>
      <w:r>
        <w:t>Implement industry best practice into software code base.</w:t>
      </w:r>
    </w:p>
    <w:p>
      <w:pPr>
        <w:pStyle w:val="ListBullet"/>
        <w:numPr>
          <w:ilvl w:val="0"/>
          <w:numId w:val="2"/>
        </w:numPr>
        <w:ind w:leftChars="0" w:left="480" w:right="0"/>
      </w:pPr>
      <w:r>
        <w:t>Created and set up AWS dev/test and other critical DevOps infrastructure.</w:t>
      </w:r>
    </w:p>
    <w:p>
      <w:pPr>
        <w:pStyle w:val="ListBullet"/>
        <w:numPr>
          <w:ilvl w:val="0"/>
          <w:numId w:val="2"/>
        </w:numPr>
        <w:ind w:leftChars="0" w:left="480" w:right="0"/>
      </w:pPr>
      <w:r>
        <w:t>Created Chef infrastructure to stand up complex LAMP/Asterisk clustered telephony infrastructure.</w:t>
      </w:r>
    </w:p>
    <w:p>
      <w:pPr>
        <w:pStyle w:val="ListBullet"/>
        <w:numPr>
          <w:ilvl w:val="0"/>
          <w:numId w:val="2"/>
        </w:numPr>
        <w:ind w:leftChars="0" w:left="480" w:right="0"/>
      </w:pPr>
      <w:r>
        <w:t>Delivered flexible XML/XSLT tools to allow wholesale clients to configure callcentre solutions.</w:t>
      </w:r>
    </w:p>
    <w:bookmarkEnd w:id="61"/>
    <w:bookmarkEnd w:id="35"/>
    <w:bookmarkEnd w:id="34"/>
    <w:bookmarkStart w:id="62" w:name="_91f81804ddf8026e4ab11c093005a0b9"/>
    <w:bookmarkStart w:id="63" w:name="_52de0adb0612b7854165b85104c37435"/>
    <w:p>
      <w:pPr>
        <w:pStyle w:val="Heading1"/>
        <w:keepNext/>
        <w:pageBreakBefore w:val="1"/>
      </w:pPr>
      <w:r>
        <w:t>Earlier Career</w:t>
      </w:r>
    </w:p>
    <w:bookmarkStart w:id="64" w:name="_718c01162f3d5e75da27c2532b90445e"/>
    <w:p>
      <w:pPr>
        <w:pStyle w:val="Body Text"/>
        <w:ind w:leftChars="0" w:left="0" w:right="0"/>
        <w:jc w:val="center"/>
      </w:pPr>
      <w:r>
        <w:pict>
          <v:rect xmlns:v="urn:schemas-microsoft-com:vml" style="width:14.813139cm" fillcolor="#ddeeff">
            <v:textbox style="mso-fit-shape-to-text:true">
              <w:txbxContent>
                <w:p>
                  <w:pPr>
                    <w:pStyle w:val="ListBullet"/>
                    <w:numPr>
                      <w:ilvl w:val="0"/>
                      <w:numId w:val="2"/>
                    </w:numPr>
                    <w:ind w:leftChars="0" w:left="480" w:right="0"/>
                  </w:pPr>
                  <w:bookmarkStart w:id="65" w:name="_ea59f7c4044bfeb3efacfde79b82cf7f"/>
                  <w:hyperlink w:anchor="_ef81af0a786351089c9f7078f622713e">
                    <w:r>
                      <w:rPr>
                        <w:rStyle w:val="Hyperlink"/>
                      </w:rPr>
                      <w:t>Jan 2012 - Apr 2012 - Roads and Maritime Services - Access and Identity Architect</w:t>
                    </w:r>
                  </w:hyperlink>
                  <w:bookmarkEnd w:id="65"/>
                </w:p>
                <w:p>
                  <w:pPr>
                    <w:pStyle w:val="ListBullet"/>
                    <w:numPr>
                      <w:ilvl w:val="0"/>
                      <w:numId w:val="2"/>
                    </w:numPr>
                    <w:ind w:leftChars="0" w:left="480" w:right="0"/>
                  </w:pPr>
                  <w:bookmarkStart w:id="66" w:name="_c1af565a9afda131d17bf31883a462ea"/>
                  <w:hyperlink w:anchor="_8450a0015e5385f489ca623b4965f125">
                    <w:r>
                      <w:rPr>
                        <w:rStyle w:val="Hyperlink"/>
                      </w:rPr>
                      <w:t>Aug 2010 - Mar 2011 - Singtel/Optus – Senior Internet Services Engineer</w:t>
                    </w:r>
                  </w:hyperlink>
                  <w:bookmarkEnd w:id="66"/>
                </w:p>
                <w:p>
                  <w:pPr>
                    <w:pStyle w:val="ListBullet"/>
                    <w:numPr>
                      <w:ilvl w:val="0"/>
                      <w:numId w:val="2"/>
                    </w:numPr>
                    <w:ind w:leftChars="0" w:left="480" w:right="0"/>
                  </w:pPr>
                  <w:bookmarkStart w:id="67" w:name="_0fea2b4e9fc1c360d036918249e3398d"/>
                  <w:hyperlink w:anchor="_502629d76fd571a07fcf8e7c3d6f7eab">
                    <w:r>
                      <w:rPr>
                        <w:rStyle w:val="Hyperlink"/>
                      </w:rPr>
                      <w:t>Jun 2006 - Dec 2006 - NAB – Infrastructure Solutions Designer</w:t>
                    </w:r>
                  </w:hyperlink>
                  <w:bookmarkEnd w:id="67"/>
                </w:p>
                <w:p>
                  <w:pPr>
                    <w:pStyle w:val="ListBullet"/>
                    <w:numPr>
                      <w:ilvl w:val="0"/>
                      <w:numId w:val="2"/>
                    </w:numPr>
                    <w:ind w:leftChars="0" w:left="480" w:right="0"/>
                  </w:pPr>
                  <w:bookmarkStart w:id="68" w:name="_4ef98081493373de5bb94cd45bbbaeae"/>
                  <w:hyperlink w:anchor="_47658a0d7aaad68ac651b05b89895c20">
                    <w:r>
                      <w:rPr>
                        <w:rStyle w:val="Hyperlink"/>
                      </w:rPr>
                      <w:t>Jan 2004 - Jun 2004 - Davies Collison Cave – Enterprise Content Management Consultant</w:t>
                    </w:r>
                  </w:hyperlink>
                  <w:bookmarkEnd w:id="68"/>
                </w:p>
                <w:p>
                  <w:pPr>
                    <w:pStyle w:val="ListBullet"/>
                    <w:numPr>
                      <w:ilvl w:val="0"/>
                      <w:numId w:val="2"/>
                    </w:numPr>
                    <w:ind w:leftChars="0" w:left="480" w:right="0"/>
                  </w:pPr>
                  <w:bookmarkStart w:id="69" w:name="_388615fe437c4c957ec9edfa16ec5a52"/>
                  <w:hyperlink w:anchor="_82c42158f8b1833f88f275123eaccb61">
                    <w:r>
                      <w:rPr>
                        <w:rStyle w:val="Hyperlink"/>
                      </w:rPr>
                      <w:t>Jul 2000 - Feb 2002 - Novasoft Information Technology Solution Architect (Contract) London, United Kingdom</w:t>
                    </w:r>
                  </w:hyperlink>
                  <w:bookmarkEnd w:id="69"/>
                </w:p>
                <w:p>
                  <w:pPr>
                    <w:pStyle w:val="ListBullet"/>
                    <w:numPr>
                      <w:ilvl w:val="0"/>
                      <w:numId w:val="2"/>
                    </w:numPr>
                    <w:ind w:leftChars="0" w:left="480" w:right="0"/>
                  </w:pPr>
                  <w:bookmarkStart w:id="70" w:name="_53f36bea390158411d7eef554ba3b076"/>
                  <w:hyperlink w:anchor="_329a290c2c4cb5d2b41019e3eecc023a">
                    <w:r>
                      <w:rPr>
                        <w:rStyle w:val="Hyperlink"/>
                      </w:rPr>
                      <w:t>Sept 1999 - Feb 2000 - Deutsche Bank, AG Designer/Architect (Contract),London, United Kingdom</w:t>
                    </w:r>
                  </w:hyperlink>
                  <w:bookmarkEnd w:id="70"/>
                </w:p>
                <w:p>
                  <w:pPr>
                    <w:pStyle w:val="ListBullet"/>
                    <w:numPr>
                      <w:ilvl w:val="0"/>
                      <w:numId w:val="2"/>
                    </w:numPr>
                    <w:ind w:leftChars="0" w:left="480" w:right="0"/>
                  </w:pPr>
                  <w:bookmarkStart w:id="71" w:name="_f1041b9af3223184d9ac6326b4d1ed03"/>
                  <w:hyperlink w:anchor="_5a7def851abad6a74c299e13ec96ef67">
                    <w:r>
                      <w:rPr>
                        <w:rStyle w:val="Hyperlink"/>
                      </w:rPr>
                      <w:t>Aug 1998 - Jun 1999 - HSBC Midland Infrastructure Architect (Contract),London, United Kingdom</w:t>
                    </w:r>
                  </w:hyperlink>
                  <w:bookmarkEnd w:id="71"/>
                </w:p>
                <w:p>
                  <w:pPr>
                    <w:pStyle w:val="ListBullet"/>
                    <w:numPr>
                      <w:ilvl w:val="0"/>
                      <w:numId w:val="2"/>
                    </w:numPr>
                    <w:ind w:leftChars="0" w:left="480" w:right="0"/>
                  </w:pPr>
                  <w:bookmarkStart w:id="72" w:name="_134e44b3d4fc1c417934df281bdb606f"/>
                  <w:hyperlink w:anchor="_a8541ad4677dcb29d9dcc9276a835848">
                    <w:r>
                      <w:rPr>
                        <w:rStyle w:val="Hyperlink"/>
                      </w:rPr>
                      <w:t>Apr 1998 - Aug 1998 - Logica Systems Senior Developer (Contract), London, United Kingdom</w:t>
                    </w:r>
                  </w:hyperlink>
                  <w:bookmarkEnd w:id="72"/>
                </w:p>
                <w:p>
                  <w:pPr>
                    <w:pStyle w:val="ListBullet"/>
                    <w:numPr>
                      <w:ilvl w:val="0"/>
                      <w:numId w:val="2"/>
                    </w:numPr>
                    <w:ind w:leftChars="0" w:left="480" w:right="0"/>
                  </w:pPr>
                  <w:bookmarkStart w:id="73" w:name="_0eff97745dbf9175546b9c473b3b6f9f"/>
                  <w:hyperlink w:anchor="_008af9d95b55c147e3eb900d255d8ca4">
                    <w:r>
                      <w:rPr>
                        <w:rStyle w:val="Hyperlink"/>
                      </w:rPr>
                      <w:t>Oct 1993 - Feb 1998 - National Bank Architect/Developer (Permanent),Wellington, New Zealand</w:t>
                    </w:r>
                  </w:hyperlink>
                  <w:bookmarkEnd w:id="73"/>
                </w:p>
                <w:p>
                  <w:pPr>
                    <w:pStyle w:val="ListBullet"/>
                    <w:numPr>
                      <w:ilvl w:val="0"/>
                      <w:numId w:val="2"/>
                    </w:numPr>
                    <w:ind w:leftChars="0" w:left="480" w:right="0"/>
                  </w:pPr>
                  <w:bookmarkStart w:id="74" w:name="_686738677645235ee0a4a48146cd4877"/>
                  <w:hyperlink w:anchor="_4ca00b396a58b88de27872fbbcc20671">
                    <w:r>
                      <w:rPr>
                        <w:rStyle w:val="Hyperlink"/>
                      </w:rPr>
                      <w:t>Jan 1992 - Sept 1993 - ANZ Banking Group Developer (Permanent), Wellington, New Zealand</w:t>
                    </w:r>
                  </w:hyperlink>
                  <w:bookmarkEnd w:id="74"/>
                </w:p>
              </w:txbxContent>
            </v:textbox>
          </v:rect>
        </w:pict>
      </w:r>
    </w:p>
    <w:bookmarkEnd w:id="64"/>
    <w:bookmarkStart w:id="75" w:name="_ef81af0a786351089c9f7078f622713e"/>
    <w:p>
      <w:pPr>
        <w:pStyle w:val="Heading2"/>
        <w:keepNext/>
      </w:pPr>
      <w:r>
        <w:t>Jan 2012 - Apr 2012 - Roads and Maritime Services - Access and Identity Architect</w:t>
      </w:r>
    </w:p>
    <w:p>
      <w:pPr>
        <w:pStyle w:val="ListBullet"/>
        <w:numPr>
          <w:ilvl w:val="0"/>
          <w:numId w:val="2"/>
        </w:numPr>
        <w:ind w:leftChars="0" w:left="480" w:right="0"/>
      </w:pPr>
      <w:r>
        <w:t>Advised/piloted through three OS transitions (Ubuntu, SuSE, RHEL).</w:t>
      </w:r>
    </w:p>
    <w:p>
      <w:pPr>
        <w:pStyle w:val="ListBullet"/>
        <w:numPr>
          <w:ilvl w:val="0"/>
          <w:numId w:val="2"/>
        </w:numPr>
        <w:ind w:leftChars="0" w:left="480" w:right="0"/>
      </w:pPr>
      <w:r>
        <w:t>Delivered Identity Management LDAP for myRTA portal (2.5M users) across dev/release/production silos.</w:t>
      </w:r>
    </w:p>
    <w:p>
      <w:pPr>
        <w:pStyle w:val="ListBullet"/>
        <w:numPr>
          <w:ilvl w:val="0"/>
          <w:numId w:val="2"/>
        </w:numPr>
        <w:ind w:leftChars="0" w:left="480" w:right="0"/>
      </w:pPr>
      <w:r>
        <w:t>Introduced Chef, Zenoss, 389 Directory Server to organisation.</w:t>
      </w:r>
    </w:p>
    <w:p>
      <w:pPr>
        <w:pStyle w:val="ListBullet"/>
        <w:numPr>
          <w:ilvl w:val="0"/>
          <w:numId w:val="2"/>
        </w:numPr>
        <w:ind w:leftChars="0" w:left="480" w:right="0"/>
      </w:pPr>
      <w:r>
        <w:t>Performed system integration with VMWare/Vsphere and ZenWorks - leading industry tools.</w:t>
      </w:r>
    </w:p>
    <w:bookmarkEnd w:id="75"/>
    <w:bookmarkStart w:id="76" w:name="_8450a0015e5385f489ca623b4965f125"/>
    <w:p>
      <w:pPr>
        <w:pStyle w:val="Heading2"/>
        <w:keepNext/>
      </w:pPr>
      <w:r>
        <w:t>Aug 2010 - Mar 2011 - Singtel/Optus – Senior Internet Services Engineer</w:t>
      </w:r>
    </w:p>
    <w:p>
      <w:pPr>
        <w:pStyle w:val="ListBullet"/>
        <w:numPr>
          <w:ilvl w:val="0"/>
          <w:numId w:val="2"/>
        </w:numPr>
        <w:ind w:leftChars="0" w:left="480" w:right="0"/>
      </w:pPr>
      <w:r>
        <w:t>Delivered SMS rate limiting suite for Campaign Marketing (Kannel, Web/Perl).</w:t>
      </w:r>
    </w:p>
    <w:p>
      <w:pPr>
        <w:pStyle w:val="ListBullet"/>
        <w:numPr>
          <w:ilvl w:val="0"/>
          <w:numId w:val="2"/>
        </w:numPr>
        <w:ind w:leftChars="0" w:left="480" w:right="0"/>
      </w:pPr>
      <w:r>
        <w:t>Upgraded various ISP infrastructure components (Anti Virus, LDAP, Email).</w:t>
      </w:r>
    </w:p>
    <w:p>
      <w:pPr>
        <w:pStyle w:val="ListBullet"/>
        <w:numPr>
          <w:ilvl w:val="0"/>
          <w:numId w:val="2"/>
        </w:numPr>
        <w:ind w:leftChars="0" w:left="480" w:right="0"/>
      </w:pPr>
      <w:r>
        <w:t>Piloted Zenoss, Splunk.</w:t>
      </w:r>
    </w:p>
    <w:bookmarkEnd w:id="76"/>
    <w:bookmarkStart w:id="77" w:name="_502629d76fd571a07fcf8e7c3d6f7eab"/>
    <w:p>
      <w:pPr>
        <w:pStyle w:val="Heading2"/>
        <w:keepNext/>
      </w:pPr>
      <w:r>
        <w:t>Jun 2006 - Dec 2006 - NAB – Infrastructure Solutions Designer</w:t>
      </w:r>
    </w:p>
    <w:p>
      <w:pPr>
        <w:pStyle w:val="ListBullet"/>
        <w:numPr>
          <w:ilvl w:val="0"/>
          <w:numId w:val="2"/>
        </w:numPr>
        <w:ind w:leftChars="0" w:left="480" w:right="0"/>
      </w:pPr>
      <w:r>
        <w:t>Stewarded infrastructure deployment for Reuters eFX currency platform.</w:t>
      </w:r>
    </w:p>
    <w:p>
      <w:pPr>
        <w:pStyle w:val="ListBullet"/>
        <w:numPr>
          <w:ilvl w:val="0"/>
          <w:numId w:val="2"/>
        </w:numPr>
        <w:ind w:leftChars="0" w:left="480" w:right="0"/>
      </w:pPr>
      <w:r>
        <w:t>Technology designer for Unix/Solaris end-of-life/sunsetting programme (over 300 servers globally).</w:t>
      </w:r>
    </w:p>
    <w:p>
      <w:pPr>
        <w:pStyle w:val="ListBullet"/>
        <w:numPr>
          <w:ilvl w:val="0"/>
          <w:numId w:val="2"/>
        </w:numPr>
        <w:ind w:leftChars="0" w:left="480" w:right="0"/>
      </w:pPr>
      <w:r>
        <w:t>Technology designer for shared services platform (Oracle, Sybase, Websphere).</w:t>
      </w:r>
    </w:p>
    <w:p>
      <w:pPr>
        <w:pStyle w:val="ListBullet"/>
        <w:numPr>
          <w:ilvl w:val="0"/>
          <w:numId w:val="2"/>
        </w:numPr>
        <w:ind w:leftChars="0" w:left="480" w:right="0"/>
      </w:pPr>
      <w:r>
        <w:t>Delivered various components of Solaris/SOE.</w:t>
      </w:r>
    </w:p>
    <w:bookmarkEnd w:id="77"/>
    <w:bookmarkStart w:id="78" w:name="_47658a0d7aaad68ac651b05b89895c20"/>
    <w:p>
      <w:pPr>
        <w:pStyle w:val="Heading2"/>
        <w:keepNext/>
      </w:pPr>
      <w:r>
        <w:t>Jan 2004 - Jun 2004 - Davies Collison Cave – Enterprise Content Management Consultant</w:t>
      </w:r>
    </w:p>
    <w:p>
      <w:pPr>
        <w:pStyle w:val="ListBullet"/>
        <w:numPr>
          <w:ilvl w:val="0"/>
          <w:numId w:val="2"/>
        </w:numPr>
        <w:ind w:leftChars="0" w:left="480" w:right="0"/>
      </w:pPr>
      <w:r>
        <w:t>Architected and delivered new Plone-based ECM/CMS/intranet integrated with AD and other Microsoft systems.</w:t>
      </w:r>
    </w:p>
    <w:p>
      <w:pPr>
        <w:pStyle w:val="ListBullet"/>
        <w:numPr>
          <w:ilvl w:val="0"/>
          <w:numId w:val="2"/>
        </w:numPr>
        <w:ind w:leftChars="0" w:left="480" w:right="0"/>
      </w:pPr>
      <w:r>
        <w:t>Migrated content and platform from Windows to Linux.</w:t>
      </w:r>
    </w:p>
    <w:p>
      <w:pPr>
        <w:pStyle w:val="ListBullet"/>
        <w:numPr>
          <w:ilvl w:val="0"/>
          <w:numId w:val="2"/>
        </w:numPr>
        <w:ind w:leftChars="0" w:left="480" w:right="0"/>
      </w:pPr>
      <w:r>
        <w:t>Staff end user training, site administrator training, system administrator training.</w:t>
      </w:r>
    </w:p>
    <w:p>
      <w:pPr>
        <w:pStyle w:val="ListBullet"/>
        <w:numPr>
          <w:ilvl w:val="0"/>
          <w:numId w:val="2"/>
        </w:numPr>
        <w:ind w:leftChars="0" w:left="480" w:right="0"/>
      </w:pPr>
      <w:r>
        <w:t>Linux, Python, Apache.</w:t>
      </w:r>
    </w:p>
    <w:bookmarkEnd w:id="78"/>
    <w:bookmarkStart w:id="79" w:name="_82c42158f8b1833f88f275123eaccb61"/>
    <w:p>
      <w:pPr>
        <w:pStyle w:val="Heading2"/>
        <w:keepNext/>
      </w:pPr>
      <w:r>
        <w:t>Jul 2000 - Feb 2002 - Novasoft Information Technology Solution Architect (Contract) London, United Kingdom</w:t>
      </w:r>
    </w:p>
    <w:p>
      <w:pPr>
        <w:pStyle w:val="ListBullet"/>
        <w:numPr>
          <w:ilvl w:val="0"/>
          <w:numId w:val="2"/>
        </w:numPr>
        <w:ind w:leftChars="0" w:left="480" w:right="0"/>
      </w:pPr>
      <w:r>
        <w:t>Architected global head-end quotes system for Reuters.</w:t>
      </w:r>
    </w:p>
    <w:p>
      <w:pPr>
        <w:pStyle w:val="ListBullet"/>
        <w:numPr>
          <w:ilvl w:val="0"/>
          <w:numId w:val="2"/>
        </w:numPr>
        <w:ind w:leftChars="0" w:left="480" w:right="0"/>
      </w:pPr>
      <w:r>
        <w:t>Team-lead six application developers.</w:t>
      </w:r>
    </w:p>
    <w:p>
      <w:pPr>
        <w:pStyle w:val="ListBullet"/>
        <w:numPr>
          <w:ilvl w:val="0"/>
          <w:numId w:val="2"/>
        </w:numPr>
        <w:ind w:leftChars="0" w:left="480" w:right="0"/>
      </w:pPr>
      <w:r>
        <w:t>Unix/Solaris.</w:t>
      </w:r>
    </w:p>
    <w:p>
      <w:pPr>
        <w:pStyle w:val="ListBullet"/>
        <w:numPr>
          <w:ilvl w:val="0"/>
          <w:numId w:val="2"/>
        </w:numPr>
        <w:ind w:leftChars="0" w:left="480" w:right="0"/>
      </w:pPr>
      <w:r>
        <w:t>C/C++/Java, Versant.</w:t>
      </w:r>
    </w:p>
    <w:p>
      <w:pPr>
        <w:pStyle w:val="ListBullet"/>
        <w:numPr>
          <w:ilvl w:val="0"/>
          <w:numId w:val="2"/>
        </w:numPr>
        <w:ind w:leftChars="0" w:left="480" w:right="0"/>
      </w:pPr>
      <w:r>
        <w:t>Created materials and delivered internal training courses.</w:t>
      </w:r>
    </w:p>
    <w:p>
      <w:pPr>
        <w:pStyle w:val="ListBullet"/>
        <w:numPr>
          <w:ilvl w:val="0"/>
          <w:numId w:val="2"/>
        </w:numPr>
        <w:ind w:leftChars="0" w:left="480" w:right="0"/>
      </w:pPr>
      <w:r>
        <w:t>Strategic technical advisory for other client projects.</w:t>
      </w:r>
    </w:p>
    <w:bookmarkEnd w:id="79"/>
    <w:bookmarkStart w:id="80" w:name="_329a290c2c4cb5d2b41019e3eecc023a"/>
    <w:p>
      <w:pPr>
        <w:pStyle w:val="Heading2"/>
        <w:keepNext/>
      </w:pPr>
      <w:r>
        <w:t>Sept 1999 - Feb 2000 - Deutsche Bank, AG Designer/Architect (Contract),London, United Kingdom</w:t>
      </w:r>
    </w:p>
    <w:p>
      <w:pPr>
        <w:pStyle w:val="ListBullet"/>
        <w:numPr>
          <w:ilvl w:val="0"/>
          <w:numId w:val="2"/>
        </w:numPr>
        <w:ind w:leftChars="0" w:left="480" w:right="0"/>
      </w:pPr>
      <w:r>
        <w:t>Program trading, order management, settlements.</w:t>
      </w:r>
    </w:p>
    <w:p>
      <w:pPr>
        <w:pStyle w:val="ListBullet"/>
        <w:numPr>
          <w:ilvl w:val="0"/>
          <w:numId w:val="2"/>
        </w:numPr>
        <w:ind w:leftChars="0" w:left="480" w:right="0"/>
      </w:pPr>
      <w:r>
        <w:t>C/C++ Object-orientated Perl, SWIG, Java, XML.</w:t>
      </w:r>
    </w:p>
    <w:p>
      <w:pPr>
        <w:pStyle w:val="ListBullet"/>
        <w:numPr>
          <w:ilvl w:val="0"/>
          <w:numId w:val="2"/>
        </w:numPr>
        <w:ind w:leftChars="0" w:left="480" w:right="0"/>
      </w:pPr>
      <w:r>
        <w:t>Architected and developed majority of order routing middleware.</w:t>
      </w:r>
    </w:p>
    <w:bookmarkEnd w:id="80"/>
    <w:bookmarkStart w:id="81" w:name="_5a7def851abad6a74c299e13ec96ef67"/>
    <w:p>
      <w:pPr>
        <w:pStyle w:val="Heading2"/>
        <w:keepNext/>
      </w:pPr>
      <w:r>
        <w:t>Aug 1998 - Jun 1999 - HSBC Midland Infrastructure Architect (Contract),London, United Kingdom</w:t>
      </w:r>
    </w:p>
    <w:p>
      <w:pPr>
        <w:pStyle w:val="ListBullet"/>
        <w:numPr>
          <w:ilvl w:val="0"/>
          <w:numId w:val="2"/>
        </w:numPr>
        <w:ind w:leftChars="0" w:left="480" w:right="0"/>
      </w:pPr>
      <w:r>
        <w:t>Murex/MxRates implementation for fixed income/GILTS desk.</w:t>
      </w:r>
    </w:p>
    <w:p>
      <w:pPr>
        <w:pStyle w:val="ListBullet"/>
        <w:numPr>
          <w:ilvl w:val="0"/>
          <w:numId w:val="2"/>
        </w:numPr>
        <w:ind w:leftChars="0" w:left="480" w:right="0"/>
      </w:pPr>
      <w:r>
        <w:t>Build and release management tools expert.</w:t>
      </w:r>
    </w:p>
    <w:p>
      <w:pPr>
        <w:pStyle w:val="ListBullet"/>
        <w:numPr>
          <w:ilvl w:val="0"/>
          <w:numId w:val="2"/>
        </w:numPr>
        <w:ind w:leftChars="0" w:left="480" w:right="0"/>
      </w:pPr>
      <w:r>
        <w:t>Teknekron, TIBCO/Rendezvous, Reuters/ETX market data.</w:t>
      </w:r>
    </w:p>
    <w:p>
      <w:pPr>
        <w:pStyle w:val="ListBullet"/>
        <w:numPr>
          <w:ilvl w:val="0"/>
          <w:numId w:val="2"/>
        </w:numPr>
        <w:ind w:leftChars="0" w:left="480" w:right="0"/>
      </w:pPr>
      <w:r>
        <w:t>HP-UX, Perl, C/C++, Shell scripting.</w:t>
      </w:r>
    </w:p>
    <w:bookmarkEnd w:id="81"/>
    <w:bookmarkStart w:id="82" w:name="_a8541ad4677dcb29d9dcc9276a835848"/>
    <w:p>
      <w:pPr>
        <w:pStyle w:val="Heading2"/>
        <w:keepNext/>
      </w:pPr>
      <w:r>
        <w:t>Apr 1998 - Aug 1998 - Logica Systems Senior Developer (Contract), London, United Kingdom</w:t>
      </w:r>
    </w:p>
    <w:p>
      <w:pPr>
        <w:pStyle w:val="ListBullet"/>
        <w:numPr>
          <w:ilvl w:val="0"/>
          <w:numId w:val="2"/>
        </w:numPr>
        <w:ind w:leftChars="0" w:left="480" w:right="0"/>
      </w:pPr>
      <w:r>
        <w:t>Perl migration suite for EMU in fixed income bond repurchases.</w:t>
      </w:r>
    </w:p>
    <w:p>
      <w:pPr>
        <w:pStyle w:val="ListBullet"/>
        <w:numPr>
          <w:ilvl w:val="0"/>
          <w:numId w:val="2"/>
        </w:numPr>
        <w:ind w:leftChars="0" w:left="480" w:right="0"/>
      </w:pPr>
      <w:r>
        <w:t>Unix/Solaris.</w:t>
      </w:r>
    </w:p>
    <w:bookmarkEnd w:id="82"/>
    <w:bookmarkStart w:id="83" w:name="_008af9d95b55c147e3eb900d255d8ca4"/>
    <w:p>
      <w:pPr>
        <w:pStyle w:val="Heading2"/>
        <w:keepNext/>
      </w:pPr>
      <w:r>
        <w:t>Oct 1993 - Feb 1998 - National Bank Architect/Developer (Permanent),Wellington, New Zealand</w:t>
      </w:r>
    </w:p>
    <w:p>
      <w:pPr>
        <w:pStyle w:val="ListBullet"/>
        <w:numPr>
          <w:ilvl w:val="0"/>
          <w:numId w:val="2"/>
        </w:numPr>
        <w:ind w:leftChars="0" w:left="480" w:right="0"/>
      </w:pPr>
      <w:r>
        <w:t>DirectLink  PC banking back end development and architecture for retail/wholesale treasury settlements.</w:t>
      </w:r>
    </w:p>
    <w:p>
      <w:pPr>
        <w:pStyle w:val="ListBullet"/>
        <w:numPr>
          <w:ilvl w:val="0"/>
          <w:numId w:val="2"/>
        </w:numPr>
        <w:ind w:leftChars="0" w:left="480" w:right="0"/>
      </w:pPr>
      <w:r>
        <w:t>Unix/Solaris.</w:t>
      </w:r>
    </w:p>
    <w:p>
      <w:pPr>
        <w:pStyle w:val="ListBullet"/>
        <w:numPr>
          <w:ilvl w:val="0"/>
          <w:numId w:val="2"/>
        </w:numPr>
        <w:ind w:leftChars="0" w:left="480" w:right="0"/>
      </w:pPr>
      <w:r>
        <w:t>C/C++, Object-orientation, Client-Server, Sybase/SQL Rogue Wave.</w:t>
      </w:r>
    </w:p>
    <w:p>
      <w:pPr>
        <w:pStyle w:val="ListBullet"/>
        <w:numPr>
          <w:ilvl w:val="0"/>
          <w:numId w:val="2"/>
        </w:numPr>
        <w:ind w:leftChars="0" w:left="480" w:right="0"/>
      </w:pPr>
      <w:r>
        <w:t>Rational Suite.</w:t>
      </w:r>
    </w:p>
    <w:p>
      <w:pPr>
        <w:pStyle w:val="ListBullet"/>
        <w:numPr>
          <w:ilvl w:val="0"/>
          <w:numId w:val="2"/>
        </w:numPr>
        <w:ind w:leftChars="0" w:left="480" w:right="0"/>
      </w:pPr>
      <w:r>
        <w:t>AS400/COBOL – corporate bonds.</w:t>
      </w:r>
    </w:p>
    <w:bookmarkEnd w:id="83"/>
    <w:bookmarkStart w:id="84" w:name="_4ca00b396a58b88de27872fbbcc20671"/>
    <w:p>
      <w:pPr>
        <w:pStyle w:val="Heading2"/>
        <w:keepNext/>
      </w:pPr>
      <w:r>
        <w:t>Jan 1992 - Sept 1993 - ANZ Banking Group Developer (Permanent), Wellington, New Zealand</w:t>
      </w:r>
    </w:p>
    <w:p>
      <w:pPr>
        <w:pStyle w:val="ListBullet"/>
        <w:numPr>
          <w:ilvl w:val="0"/>
          <w:numId w:val="2"/>
        </w:numPr>
        <w:ind w:leftChars="0" w:left="480" w:right="0"/>
      </w:pPr>
      <w:r>
        <w:t>IBM/3090/MVS.</w:t>
      </w:r>
    </w:p>
    <w:p>
      <w:pPr>
        <w:pStyle w:val="ListBullet"/>
        <w:numPr>
          <w:ilvl w:val="0"/>
          <w:numId w:val="2"/>
        </w:numPr>
        <w:ind w:leftChars="0" w:left="480" w:right="0"/>
      </w:pPr>
      <w:r>
        <w:t>CICS/COBOL/HOGAN.</w:t>
      </w:r>
    </w:p>
    <w:p>
      <w:pPr>
        <w:pStyle w:val="ListBullet"/>
        <w:numPr>
          <w:ilvl w:val="0"/>
          <w:numId w:val="2"/>
        </w:numPr>
        <w:ind w:leftChars="0" w:left="480" w:right="0"/>
      </w:pPr>
      <w:r>
        <w:t>Large software development team.</w:t>
      </w:r>
    </w:p>
    <w:p>
      <w:pPr>
        <w:pStyle w:val="ListBullet"/>
        <w:numPr>
          <w:ilvl w:val="0"/>
          <w:numId w:val="2"/>
        </w:numPr>
        <w:ind w:leftChars="0" w:left="480" w:right="0"/>
      </w:pPr>
      <w:r>
        <w:t>Business critical production support.</w:t>
      </w:r>
    </w:p>
    <w:bookmarkEnd w:id="84"/>
    <w:bookmarkEnd w:id="63"/>
    <w:bookmarkEnd w:id="62"/>
    <w:bookmarkEnd w:id="7"/>
    <w:bookmarkEnd w:id="1"/>
    <w:sectPr w:rsidR="000C2FF5" w:rsidRPr="002C20D3" w:rsidSect="009B7BF7">
      <w:footerReference xmlns:ns0="http://schemas.openxmlformats.org/officeDocument/2006/relationships" w:type="default" ns0:id="rId1"/>
      <w:pgSz w:w="11900" w:h="16840"/>
      <w:pgMar w:top="1985" w:right="1701" w:bottom="1701" w:left="1701" w:header="851" w:footer="992" w:gutter="0"/>
      <w:cols w:space="425"/>
      <w:titlePg/>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6AA" w:rsidRDefault="009B26AA" w:rsidP="003D1B18">
      <w:pPr>
        <w:spacing w:after="0"/>
      </w:pPr>
      <w:r>
        <w:separator/>
      </w:r>
    </w:p>
  </w:endnote>
  <w:endnote w:type="continuationSeparator" w:id="0">
    <w:p w:rsidR="009B26AA" w:rsidRDefault="009B26AA" w:rsidP="003D1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ヒラギノ角ゴ ProN W3">
    <w:charset w:val="4E"/>
    <w:family w:val="auto"/>
    <w:pitch w:val="variable"/>
    <w:sig w:usb0="E00002FF" w:usb1="7AC7FFFF" w:usb2="00000012" w:usb3="00000000" w:csb0="0002000D"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v0.7.1 - http://linux.last-bastion.net</w:t>
      <w:tab/>
      <w:tab/>
    </w:r>
    <w:r>
      <w:fldChar w:fldCharType="begin"/>
      <w:instrText>PAGE</w:instrText>
      <w:fldChar w:fldCharType="end"/>
    </w:r>
  </w:p>
</w:ftr>
</file>

<file path=word/footnotes.xml><?xml version="1.0" encoding="utf-8"?>
<w:footnotes xmlns:w="http://schemas.openxmlformats.org/wordprocessingml/2006/main">
  <w:footnote w:type="separator" w:id="-1">
    <w:p w:rsidR="009B26AA" w:rsidRDefault="009B26AA" w:rsidP="003D1B18">
      <w:pPr>
        <w:spacing w:after="0"/>
      </w:pPr>
      <w:r>
        <w:separator/>
      </w:r>
    </w:p>
  </w:footnote>
  <w:footnote w:type="continuationSeparator" w:id="0">
    <w:p w:rsidR="009B26AA" w:rsidRDefault="009B26AA" w:rsidP="003D1B18">
      <w:pPr>
        <w:spacing w:after="0"/>
      </w:pPr>
      <w:r>
        <w:continuationSeparator/>
      </w:r>
    </w:p>
  </w:footnote>
  <w:footnote w:type="separate" w:id="1">
    <w:p>
      <w:pPr>
        <w:spacing w:after="0"/>
      </w:pPr>
      <w:r>
        <w:separate/>
      </w:r>
    </w:p>
  </w:footnote>
</w:footnotes>
</file>

<file path=word/numbering.xml><?xml version="1.0" encoding="utf-8"?>
<w:numbering xmlns:w="http://schemas.openxmlformats.org/wordprocessingml/2006/main">
  <w:abstractNum w:abstractNumId="0">
    <w:nsid w:val="FFFFFF1D"/>
    <w:multiLevelType w:val="multilevel"/>
    <w:tmpl w:val="D2F0C2B0"/>
    <w:lvl w:ilvl="0">
      <w:start w:val="1"/>
      <w:numFmt w:val="bullet"/>
      <w:pStyle w:val="ListBullet"/>
      <w:lvlText w:val=""/>
      <w:lvlJc w:val="left"/>
      <w:pPr>
        <w:ind w:left="480" w:hanging="360"/>
      </w:pPr>
      <w:rPr>
        <w:rFonts w:ascii="Wingdings" w:hAnsi="Wingdings" w:cstheme="minorBidi" w:hint="default"/>
        <w:kern w:val="2"/>
        <w:sz w:val="21"/>
        <w:szCs w:val="24"/>
        <w:lang w:val="en-US" w:eastAsia="ja-JP" w:bidi="ar-SA"/>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BC491BC"/>
    <w:lvl w:ilvl="0">
      <w:start w:val="1"/>
      <w:numFmt w:val="decimal"/>
      <w:pStyle w:val="ListNumber"/>
      <w:lvlText w:val="%1."/>
      <w:lvlJc w:val="left"/>
      <w:pPr>
        <w:ind w:left="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embedSystemFont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960"/>
  <w:drawingGridHorizontalSpacing w:val="105"/>
  <w:drawingGridVerticalSpacing w:val="20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C0304"/>
    <w:rsid w:val="000C2FF5"/>
    <w:rsid w:val="000E2C73"/>
    <w:rsid w:val="000F3378"/>
    <w:rsid w:val="001471A7"/>
    <w:rsid w:val="00164C94"/>
    <w:rsid w:val="001A1855"/>
    <w:rsid w:val="001F6D76"/>
    <w:rsid w:val="002136EC"/>
    <w:rsid w:val="002704DA"/>
    <w:rsid w:val="00287BF7"/>
    <w:rsid w:val="002A56A7"/>
    <w:rsid w:val="002C20D3"/>
    <w:rsid w:val="002F2748"/>
    <w:rsid w:val="002F4A85"/>
    <w:rsid w:val="003B15A7"/>
    <w:rsid w:val="003C7AA8"/>
    <w:rsid w:val="003D1B18"/>
    <w:rsid w:val="00416C99"/>
    <w:rsid w:val="004C2770"/>
    <w:rsid w:val="00552270"/>
    <w:rsid w:val="00626462"/>
    <w:rsid w:val="00684F91"/>
    <w:rsid w:val="0078721E"/>
    <w:rsid w:val="007B27C1"/>
    <w:rsid w:val="007C75EA"/>
    <w:rsid w:val="007E4013"/>
    <w:rsid w:val="00833B46"/>
    <w:rsid w:val="0085710C"/>
    <w:rsid w:val="008C0304"/>
    <w:rsid w:val="008C670A"/>
    <w:rsid w:val="009539A7"/>
    <w:rsid w:val="009B26AA"/>
    <w:rsid w:val="009B7BF7"/>
    <w:rsid w:val="009E26F7"/>
    <w:rsid w:val="009E3A5A"/>
    <w:rsid w:val="00A84B49"/>
    <w:rsid w:val="00AA55F3"/>
    <w:rsid w:val="00AE7E87"/>
    <w:rsid w:val="00B661D2"/>
    <w:rsid w:val="00B672DA"/>
    <w:rsid w:val="00B837D1"/>
    <w:rsid w:val="00B910EA"/>
    <w:rsid w:val="00CE1585"/>
    <w:rsid w:val="00DE7119"/>
    <w:rsid w:val="00E50E36"/>
    <w:rsid w:val="00E979E1"/>
    <w:rsid w:val="00EA7DDD"/>
    <w:rsid w:val="00F03838"/>
    <w:rsid w:val="00F03E37"/>
    <w:rsid w:val="00F8533B"/>
    <w:rsid w:val="00F91FBF"/>
    <w:rsid w:val="00FA61C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267">
    <w:lsdException w:name="No Spacing" w:uiPriority="1" w:qFormat="1"/>
  </w:latentStyles>
  <w:style w:type="paragraph" w:default="1" w:styleId="NormalParagraph">
    <w:name w:val="Normal"/>
    <w:qFormat/>
    <w:pPr>
      <w:widowControl w:val="0"/>
      <w:spacing w:after="100"/>
    </w:pPr>
    <w:rPr>
      <w:sz w:val="21"/>
    </w:rPr>
  </w:style>
  <w:style w:type="paragraph" w:styleId="Heading1">
    <w:name w:val="heading 1"/>
    <w:basedOn w:val="NormalParagraph"/>
    <w:next w:val="NormalParagraph"/>
    <w:link w:val="Heading1Char"/>
    <w:uiPriority w:val="9"/>
    <w:qFormat/>
    <w:pPr>
      <w:keepNext/>
      <w:outlineLvl w:val="0"/>
    </w:pPr>
    <w:rPr>
      <w:rFonts w:asciiTheme="majorHAnsi" w:eastAsiaTheme="majorEastAsia" w:hAnsiTheme="majorHAnsi" w:cstheme="majorBidi"/>
      <w:color w:val="404040"/>
      <w:sz w:val="40"/>
      <w:szCs w:val="40"/>
      <w:b/>
      <w:bCs/>
    </w:rPr>
  </w:style>
  <w:style w:type="paragraph" w:styleId="Heading2">
    <w:name w:val="heading 2"/>
    <w:basedOn w:val="NormalParagraph"/>
    <w:next w:val="NormalParagraph"/>
    <w:link w:val="Heading2Char"/>
    <w:uiPriority w:val="9"/>
    <w:unhideWhenUsed/>
    <w:qFormat/>
    <w:pPr>
      <w:keepNext/>
      <w:outlineLvl w:val="1"/>
    </w:pPr>
    <w:rPr>
      <w:rFonts w:asciiTheme="majorHAnsi" w:eastAsiaTheme="majorEastAsia" w:hAnsiTheme="majorHAnsi" w:cstheme="majorBidi"/>
      <w:color w:val="404040"/>
      <w:sz w:val="36"/>
      <w:szCs w:val="36"/>
      <w:b/>
      <w:bCs/>
    </w:rPr>
  </w:style>
  <w:style w:type="paragraph" w:styleId="Heading3">
    <w:name w:val="heading 3"/>
    <w:basedOn w:val="NormalParagraph"/>
    <w:next w:val="NormalParagraph"/>
    <w:link w:val="Heading3Char"/>
    <w:uiPriority w:val="9"/>
    <w:unhideWhenUsed/>
    <w:qFormat/>
    <w:pPr>
      <w:keepNext/>
      <w:outlineLvl w:val="2"/>
    </w:pPr>
    <w:rPr>
      <w:rFonts w:asciiTheme="majorHAnsi" w:eastAsiaTheme="majorEastAsia" w:hAnsiTheme="majorHAnsi" w:cstheme="majorBidi"/>
      <w:color w:val="404040"/>
      <w:sz w:val="28"/>
      <w:szCs w:val="28"/>
      <w:b/>
      <w:bCs/>
    </w:rPr>
  </w:style>
  <w:style w:type="paragraph" w:styleId="Heading4">
    <w:name w:val="heading 4"/>
    <w:basedOn w:val="NormalParagraph"/>
    <w:next w:val="NormalParagraph"/>
    <w:link w:val="Heading4Char"/>
    <w:uiPriority w:val="9"/>
    <w:unhideWhenUsed/>
    <w:qFormat/>
    <w:pPr>
      <w:keepNext/>
      <w:outlineLvl w:val="3"/>
    </w:pPr>
    <w:rPr>
      <w:rFonts w:asciiTheme="majorHAnsi" w:eastAsiaTheme="majorEastAsia" w:hAnsiTheme="majorHAnsi" w:cstheme="majorBidi"/>
      <w:color w:val="404040"/>
      <w:b/>
      <w:bCs/>
      <w:sz w:val="24"/>
      <w:szCs w:val="24"/>
    </w:rPr>
  </w:style>
  <w:style w:type="paragraph" w:styleId="Heading5">
    <w:name w:val="heading 5"/>
    <w:basedOn w:val="NormalParagraph"/>
    <w:next w:val="NormalParagraph"/>
    <w:link w:val="Heading5Char"/>
    <w:uiPriority w:val="9"/>
    <w:unhideWhenUsed/>
    <w:qFormat/>
    <w:pPr>
      <w:keepNext/>
      <w:outlineLvl w:val="4"/>
    </w:pPr>
    <w:rPr>
      <w:rFonts w:asciiTheme="majorHAnsi" w:eastAsiaTheme="majorEastAsia" w:hAnsiTheme="majorHAnsi" w:cstheme="majorBidi"/>
      <w:color w:val="404040"/>
      <w:b/>
      <w:bCs/>
      <w:sz w:val="22"/>
      <w:szCs w:val="22"/>
    </w:rPr>
  </w:style>
  <w:style w:type="character" w:default="1" w:styleId="DefaultParagraphFont">
    <w:name w:val="Default Paragraph Font"/>
    <w:uiPriority w:val="1"/>
    <w:semiHidden/>
    <w:unhideWhenUsed/>
  </w:style>
  <w:style w:type="table" w:default="1" w:styleId="NormalTable">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見出し 1 (文字)"/>
    <w:basedOn w:val="DefaultParagraphFont"/>
    <w:link w:val="Heading1"/>
    <w:uiPriority w:val="9"/>
    <w:rPr>
      <w:rFonts w:asciiTheme="majorHAnsi" w:eastAsiaTheme="majorEastAsia" w:hAnsiTheme="majorHAnsi" w:cstheme="majorBidi"/>
      <w:sz w:val="28"/>
      <w:szCs w:val="28"/>
    </w:rPr>
  </w:style>
  <w:style w:type="paragraph" w:styleId="Title">
    <w:name w:val="Title"/>
    <w:basedOn w:val="NormalParagraph"/>
    <w:next w:val="NormalParagraph"/>
    <w:link w:val="TitleChar"/>
    <w:uiPriority w:val="10"/>
    <w:qFormat/>
    <w:pPr>
      <w:spacing w:before="240" w:after="120"/>
      <w:jc w:val="center"/>
      <w:outlineLvl w:val="0"/>
    </w:pPr>
    <w:rPr>
      <w:rFonts w:asciiTheme="majorHAnsi" w:eastAsia="游ゴシック体" w:hAnsiTheme="majorHAnsi" w:cstheme="majorBidi"/>
      <w:sz w:val="32"/>
      <w:szCs w:val="32"/>
    </w:rPr>
  </w:style>
  <w:style w:type="character" w:customStyle="1" w:styleId="TitleChar">
    <w:name w:val="表題 (文字)"/>
    <w:basedOn w:val="DefaultParagraphFont"/>
    <w:link w:val="Title"/>
    <w:uiPriority w:val="10"/>
    <w:rPr>
      <w:rFonts w:asciiTheme="majorHAnsi" w:eastAsia="游ゴシック体" w:hAnsiTheme="majorHAnsi" w:cstheme="majorBidi"/>
      <w:sz w:val="32"/>
      <w:szCs w:val="32"/>
    </w:rPr>
  </w:style>
  <w:style w:type="paragraph" w:styleId="Subtitle">
    <w:name w:val="Subtitle"/>
    <w:basedOn w:val="NormalParagraph"/>
    <w:next w:val="NormalParagraph"/>
    <w:link w:val="SubtitleChar"/>
    <w:uiPriority w:val="11"/>
    <w:qFormat/>
    <w:pPr>
      <w:jc w:val="center"/>
      <w:outlineLvl w:val="1"/>
    </w:pPr>
    <w:rPr>
      <w:rFonts w:asciiTheme="majorHAnsi" w:eastAsia="游ゴシック体" w:hAnsiTheme="majorHAnsi" w:cstheme="majorBidi"/>
    </w:rPr>
  </w:style>
  <w:style w:type="character" w:customStyle="1" w:styleId="SubtitleChar">
    <w:name w:val="副題 (文字)"/>
    <w:basedOn w:val="DefaultParagraphFont"/>
    <w:link w:val="Subtitle"/>
    <w:uiPriority w:val="11"/>
    <w:rPr>
      <w:rFonts w:asciiTheme="majorHAnsi" w:eastAsia="游ゴシック体" w:hAnsiTheme="majorHAnsi" w:cstheme="majorBidi"/>
    </w:rPr>
  </w:style>
  <w:style w:type="character" w:customStyle="1" w:styleId="Heading2Char">
    <w:name w:val="見出し 2 (文字)"/>
    <w:basedOn w:val="DefaultParagraphFont"/>
    <w:link w:val="Heading2"/>
    <w:uiPriority w:val="9"/>
    <w:rPr>
      <w:rFonts w:asciiTheme="majorHAnsi" w:eastAsiaTheme="majorEastAsia" w:hAnsiTheme="majorHAnsi" w:cstheme="majorBidi"/>
    </w:rPr>
  </w:style>
  <w:style w:type="character" w:customStyle="1" w:styleId="Heading3Char">
    <w:name w:val="見出し 3 (文字)"/>
    <w:basedOn w:val="DefaultParagraphFont"/>
    <w:link w:val="Heading3"/>
    <w:uiPriority w:val="9"/>
    <w:rPr>
      <w:rFonts w:asciiTheme="majorHAnsi" w:eastAsiaTheme="majorEastAsia" w:hAnsiTheme="majorHAnsi" w:cstheme="majorBidi"/>
    </w:rPr>
  </w:style>
  <w:style w:type="character" w:customStyle="1" w:styleId="Heading4Char">
    <w:name w:val="見出し 4 (文字)"/>
    <w:basedOn w:val="DefaultParagraphFont"/>
    <w:link w:val="Heading4"/>
    <w:uiPriority w:val="9"/>
    <w:semiHidden/>
    <w:rPr>
      <w:rFonts w:asciiTheme="majorHAnsi" w:eastAsiaTheme="majorEastAsia" w:hAnsiTheme="majorHAnsi" w:cstheme="majorBidi"/>
    </w:rPr>
  </w:style>
  <w:style w:type="paragraph" w:styleId="ListParagraph">
    <w:name w:val="List Paragraph"/>
    <w:basedOn w:val="NormalParagraph"/>
    <w:uiPriority w:val="34"/>
    <w:qFormat/>
    <w:rsid w:val="002C20D3"/>
    <w:pPr>
      <w:ind w:leftChars="400" w:left="480"/>
    </w:pPr>
  </w:style>
  <w:style w:type="character" w:customStyle="1" w:styleId="Heading5Char">
    <w:name w:val="見出し 5 (文字)"/>
    <w:basedOn w:val="DefaultParagraphFont"/>
    <w:link w:val="Heading5"/>
    <w:uiPriority w:val="9"/>
    <w:semiHidden/>
    <w:rPr>
      <w:rFonts w:asciiTheme="majorHAnsi" w:eastAsiaTheme="majorEastAsia" w:hAnsiTheme="majorHAnsi" w:cstheme="majorBidi"/>
    </w:rPr>
  </w:style>
  <w:style w:type="paragraph" w:styleId="TitleHeading">
    <w:name w:val="Title Heading"/>
    <w:basedOn w:val="NormalParagraph"/>
    <w:next w:val="NormalParagraph"/>
    <w:uiPriority w:val="10"/>
    <w:unhideWhenUsed/>
    <w:qFormat/>
    <w:pPr>
      <w:keepNext/>
    </w:pPr>
    <w:rPr>
      <w:rFonts w:asciiTheme="majorHAnsi" w:eastAsiaTheme="majorEastAsia" w:hAnsiTheme="majorHAnsi" w:cstheme="majorBidi"/>
      <w:sz w:val="26"/>
      <w:szCs w:val="26"/>
      <w:b/>
      <w:bCs/>
    </w:rPr>
  </w:style>
  <w:style w:type="paragraph" w:styleId="SubtitleHeading">
    <w:name w:val="Subtitle Heading"/>
    <w:basedOn w:val="NormalParagraph"/>
    <w:next w:val="NormalParagraph"/>
    <w:uiPriority w:val="10"/>
    <w:unhideWhenUsed/>
    <w:qFormat/>
    <w:pPr>
      <w:keepNext/>
    </w:pPr>
    <w:rPr>
      <w:rFonts w:asciiTheme="majorHAnsi" w:eastAsiaTheme="majorEastAsia" w:hAnsiTheme="majorHAnsi" w:cstheme="majorBidi"/>
      <w:b/>
      <w:bCs/>
    </w:rPr>
  </w:style>
  <w:style w:type="character" w:styleId="Emphasis">
    <w:name w:val="Emphasis"/>
    <w:basedOn w:val="DefaultParagraphFont"/>
    <w:uiPriority w:val="20"/>
    <w:qFormat/>
    <w:rPr>
      <w:i/>
      <w:iCs/>
    </w:rPr>
  </w:style>
  <w:style w:type="character" w:customStyle="1" w:styleId="Literal">
    <w:name w:val="Literal"/>
    <w:basedOn w:val="DefaultParagraphFont"/>
    <w:rPr>
      <w:rFonts w:ascii="Consolas" w:eastAsia="ＭＳ ゴシック" w:hansitheme="majorhansi"/>
      <w:color w:val="E74C3C"/>
      <w:sz w:val="20"/>
      <w:szCs w:val="20"/>
      <w:noProof/>
    </w:rPr>
  </w:style>
  <w:style w:type="character" w:styleId="Strong">
    <w:name w:val="Strong"/>
    <w:basedOn w:val="DefaultParagraphFont"/>
    <w:uiPriority w:val="22"/>
    <w:qFormat/>
    <w:rPr>
      <w:b/>
      <w:bCs/>
    </w:rPr>
  </w:style>
  <w:style w:type="character" w:customStyle="1" w:styleId="Superscript">
    <w:name w:val="Superscript"/>
    <w:basedOn w:val="DefaultParagraphFont"/>
    <w:rPr>
      <w:vertAlign w:val="superscript"/>
    </w:rPr>
  </w:style>
  <w:style w:type="character" w:customStyle="1" w:styleId="Subscript">
    <w:name w:val="Subscript"/>
    <w:basedOn w:val="DefaultParagraphFont"/>
    <w:rPr>
      <w:vertAlign w:val="subscript"/>
    </w:rPr>
  </w:style>
  <w:style w:type="character" w:customStyle="1" w:styleId="Problematic">
    <w:name w:val="Problematic"/>
    <w:basedOn w:val="DefaultParagraphFont"/>
    <w:rPr>
      <w:rFonts w:ascii="Helvetica" w:eastAsiaTheme="majorEastAsia" w:hAnsi="Helvetica"/>
      <w:u w:val="single"/>
      <w:vertAlign w:val="baseline"/>
    </w:rPr>
  </w:style>
  <w:style w:type="character" w:customStyle="1" w:styleId="TitleReference">
    <w:name w:val="Title Reference"/>
    <w:basedOn w:val="DefaultParagraphFont"/>
    <w:rPr>
      <w:rFonts w:ascii="Century Gothic" w:eastAsiaTheme="majorEastAsia" w:hAnsi="Century Gothic"/>
      <w:vertAlign w:val="baseline"/>
    </w:rPr>
  </w:style>
  <w:style w:type="character" w:customStyle="1" w:styleId="Abbreviation">
    <w:name w:val="Abbreviation"/>
    <w:basedOn w:val="DefaultParagraphFont"/>
    <w:rPr>
      <w:b/>
    </w:rPr>
  </w:style>
  <w:style w:type="character" w:styleId="Hyperlink">
    <w:name w:val="Hyperlink"/>
    <w:basedOn w:val="DefaultParagraphFont"/>
    <w:uiPriority w:val="99"/>
    <w:unhideWhenUsed/>
    <w:rPr>
      <w:color w:val="0563C1" w:themeColor="hyperlink"/>
      <w:u w:val="single"/>
    </w:rPr>
  </w:style>
  <w:style w:type="character" w:customStyle="1" w:styleId="DescName">
    <w:name w:val="Desc Name"/>
    <w:basedOn w:val="Strong"/>
    <w:rPr>
      <w:rFonts w:ascii="Consolas" w:eastAsia="ＭＳ ゴシック" w:hAnsiTheme="majorHAnsi"/>
    </w:rPr>
  </w:style>
  <w:style w:type="paragraph" w:customStyle="1" w:styleId="LiteralBlock">
    <w:name w:val="Literal Block"/>
    <w:basedOn w:val="NormalParagraph"/>
    <w:qFormat/>
    <w:pPr>
      <w:pBdr>
        <w:top w:val="single" w:sz="4" w:space="4" w:color="76923C" w:themeColor="accent3" w:themeShade="BF"/>
        <w:left w:val="single" w:sz="4" w:space="2" w:color="76923C" w:themeColor="accent3" w:themeShade="BF"/>
        <w:bottom w:val="single" w:sz="4" w:space="4" w:color="76923C" w:themeColor="accent3" w:themeShade="BF"/>
        <w:right w:val="single" w:sz="4" w:space="2" w:color="76923C" w:themeColor="accent3" w:themeShade="BF"/>
        <w:between w:val="double" w:sz="4" w:space="2" w:color="76923C" w:themeColor="accent3" w:themeShade="BF"/>
      </w:pBdr>
      <w:shd w:val="clear" w:color="auto" w:fill="EEFFCC"/>
      <w:autoSpaceDE w:val="0"/>
      <w:autoSpaceDN w:val="0"/>
    </w:pPr>
    <w:rPr>
      <w:rFonts w:ascii="Consolas" w:eastAsia="ＭＳ ゴシック" w:hAnsiTheme="majorHAnsi"/>
      <w:sz w:val="20"/>
      <w:szCs w:val="20"/>
      <w:noProof/>
    </w:rPr>
  </w:style>
  <w:style w:type="paragraph" w:styleId="Caption">
    <w:name w:val="Caption"/>
    <w:basedOn w:val="NormalParagraph"/>
    <w:qFormat/>
    <w:rPr>
      <w:rFonts w:asciiTheme="majorHAnsi" w:eastAsiaTheme="majorEastAsia" w:hAnsiTheme="majorHAnsi"/>
      <w:i/>
      <w:iCs/>
      <w:sz w:val="24"/>
      <w:szCs w:val="24"/>
    </w:rPr>
  </w:style>
  <w:style w:type="paragraph" w:customStyle="1" w:styleId="ImageCaption">
    <w:name w:val="Image Caption"/>
    <w:basedOn w:val="Caption"/>
  </w:style>
  <w:style w:type="paragraph" w:customStyle="1" w:styleId="LiteralCaption">
    <w:name w:val="Literal Caption"/>
    <w:basedOn w:val="Caption"/>
    <w:rPr>
      <w:i w:val="0"/>
      <w:iCs w:val="0"/>
    </w:rPr>
  </w:style>
  <w:style w:type="paragraph" w:customStyle="1" w:styleId="TableCaption">
    <w:name w:val="Table Caption"/>
    <w:basedOn w:val="Caption"/>
  </w:style>
  <w:style w:type="paragraph" w:customStyle="1" w:styleId="DefinitionTerm">
    <w:name w:val="Definition Term"/>
    <w:basedOn w:val="NormalParagraph"/>
    <w:qFormat/>
    <w:rPr>
      <w:b/>
      <w:bCs/>
    </w:rPr>
  </w:style>
  <w:style w:type="paragraph" w:customStye="1" w:styleId="Definition">
    <w:name w:val="Definition"/>
    <w:qFormat/>
    <w:unhideWhenUsed/>
    <w:basedOn w:val="NormalParagraph"/>
  </w:style>
  <w:style w:type="paragraph" w:styleId="ListBullet">
    <w:name w:val="List Bullet"/>
    <w:basedOn w:val="NormalParagraph"/>
    <w:pPr>
      <w:contextualSpacing/>
      <w:numPr>
        <w:numId w:val="2"/>
      </w:numPr>
    </w:pPr>
  </w:style>
  <w:style w:type="paragraph" w:styleId="ListNumber">
    <w:name w:val="List Number"/>
    <w:basedOn w:val="ListBullet"/>
    <w:uiPriority w:val="34"/>
    <w:qFormat/>
    <w:pPr>
      <w:numPr>
        <w:numId w:val="1"/>
      </w:numPr>
      <w:ind w:left="482" w:hanging="482"/>
    </w:pPr>
  </w:style>
  <w:style w:type="table" w:customStyle="1" w:styleId="BasedAdmonition">
    <w:name w:val="Based Admonition"/>
    <w:basedOn w:val="ab"/>
    <w:qFormat/>
    <w:tblPr>
      <w:tblStyleRowBandSize w:val="1"/>
      <w:tblBorders>
        <w:top w:val="nil"/>
        <w:left w:val="nil"/>
        <w:bottom w:val="nil"/>
        <w:right w:val="nil"/>
        <w:insideH w:val="nil"/>
        <w:insideV w:val="nil"/>
        <w:tl2br w:val="nil"/>
        <w:tr2bl w:val="nil"/>
      </w:tblBorders>
      <w:tblCellMar>
        <w:top w:w="0" w:type="dxa"/>
        <w:left w:w="108" w:type="dxa"/>
        <w:bottom w:w="0" w:type="dxa"/>
        <w:right w:w="108" w:type="dxa"/>
      </w:tblCellMar>
    </w:tblPr>
    <w:tblStylePr w:type="firstRow">
      <w:rPr>
        <w:color w:val="FFFFFF" w:themeColor="background1"/>
      </w:rPr>
      <w:tblPr/>
      <w:tcPr>
        <w:shd w:val="clear" w:color="auto" w:fill="6AB0DE"/>
      </w:tcPr>
    </w:tblStylePr>
    <w:tblStylePr w:type="band1Horz">
      <w:tblPr/>
      <w:tcPr>
        <w:shd w:val="clear" w:color="auto" w:fill="E7F2FA"/>
      </w:tcPr>
    </w:tblStylePr>
    <w:tblStylePr w:type="band2Horz">
      <w:tblPr/>
    </w:tblStylePr>
  </w:style>
  <w:style w:type="table" w:customStyle="1" w:styleId="AdmonitionNote">
    <w:name w:val="Admonition Note"/>
    <w:basedOn w:val="BasedAdmonition"/>
    <w:qFormat/>
  </w:style>
  <w:style w:type="table" w:customStyle="1" w:styleId="AdmonitionWarning">
    <w:name w:val="Admonition Warning"/>
    <w:basedOn w:val="AdmonitionNote"/>
    <w:qFormat/>
    <w:tblStylePr w:type="firstRow">
      <w:tblPr/>
      <w:tcPr>
        <w:shd w:val="clear" w:color="auto" w:fill="F0B376"/>
      </w:tcPr>
    </w:tblStylePr>
    <w:tblStylePr w:type="band1Horz">
      <w:tblPr/>
      <w:tcPr>
        <w:shd w:val="clear" w:color="auto" w:fill="FFEDCC"/>
      </w:tcPr>
    </w:tblStylePr>
  </w:style>
  <w:style w:type="table" w:customStyle="1" w:styleId="AdmonitionCaution">
    <w:name w:val="Admonition Caution"/>
    <w:basedOn w:val="AdmonitionWarning"/>
    <w:qFormat/>
  </w:style>
  <w:style w:type="table" w:customStyle="1" w:styleId="Admonition">
    <w:name w:val="Admonition"/>
    <w:basedOn w:val="BasedAdmonition"/>
  </w:style>
  <w:style w:type="table" w:customStyle="1" w:styleId="AdmonitionDescriptions">
    <w:name w:val="Admonition Descriptions"/>
    <w:tblPr>
      <w:tblStyleRowBandSize w:val="1"/>
      <w:tblBorders>
        <w:top w:val="nil"/>
        <w:left w:val="nil"/>
        <w:bottom w:val="nil"/>
        <w:right w:val="nil"/>
        <w:insideH w:val="nil"/>
        <w:insideV w:val="nil"/>
        <w:tl2br w:val="nil"/>
        <w:tr2bl w:val="nil"/>
      </w:tblBorders>
      <w:tblCellMar>
        <w:top w:w="0" w:type="dxa"/>
        <w:left w:w="108" w:type="dxa"/>
        <w:bottom w:w="0" w:type="dxa"/>
        <w:right w:w="108" w:type="dxa"/>
      </w:tblCellMar>
    </w:tblPr>
    <w:tblStylePr w:type="firstRow">
      <w:rPr>
        <w:color w:val="000000"/>
      </w:rPr>
      <w:tblPr/>
      <w:tcPr>
        <w:shd w:val="clear" w:color="auto" w:fill="E7F2FA"/>
        <w:tblBorders>
          <w:top w:val="single" w:sz="18" w:space="0" w:color="6AB0DE"/>
        </w:tblBorders>
      </w:tcPr>
    </w:tblStylePr>
    <w:tblStylePr w:type="band1Horz">
      <w:tblPr/>
      <w:tcPr>
        <w:tcMar>
          <w:top w:w="108" w:type="dxa"/>
          <w:left w:w="324" w:type="dxa"/>
          <w:bottom w:w="0" w:type="dxa"/>
          <w:right w:w="108" w:type="dxa"/>
        </w:tcMar>
      </w:tcPr>
    </w:tblStylePr>
  </w:style>
  <w:style w:type="table" w:customStyle="1" w:styleId="AdmonitionVersionmodified">
    <w:name w:val="Admonition Versionmodified"/>
    <w:tblPr>
      <w:tblStyleRowBandSize w:val="1"/>
      <w:tblBorders>
        <w:top w:val="nil"/>
        <w:left w:val="nil"/>
        <w:bottom w:val="nil"/>
        <w:right w:val="nil"/>
        <w:insideH w:val="nil"/>
        <w:insideV w:val="nil"/>
        <w:tl2br w:val="nil"/>
        <w:tr2bl w:val="nil"/>
      </w:tblBorders>
      <w:tblCellMar>
        <w:top w:w="0" w:type="dxa"/>
        <w:left w:w="108" w:type="dxa"/>
        <w:bottom w:w="0" w:type="dxa"/>
        <w:right w:w="108" w:type="dxa"/>
      </w:tblCellMar>
    </w:tblPr>
  </w:style>
  <w:style w:type="table" w:customStyle="1" w:styleId="Table">
    <w:name w:val="Table"/>
    <w:qFormat/>
    <w:rPr>
      <w:color w:val="000000" w:themeColor="text1"/>
      <w:kern w:val="0"/>
    </w:rPr>
    <w:tblPr>
      <w:tblStyleRowBandSize w:val="1"/>
      <w:tblStyleColBandSize w:val="1"/>
      <w:tblBorders>
        <w:top w:val="single" w:sz="8" w:space="0" w:color="E1E4E5"/>
        <w:left w:val="single" w:sz="8" w:space="0" w:color="E1E4E5"/>
        <w:bottom w:val="single" w:sz="8" w:space="0" w:color="E1E4E5"/>
        <w:right w:val="single" w:sz="8" w:space="0" w:color="E1E4E5"/>
        <w:insideH w:val="single" w:sz="8" w:space="0" w:color="E1E4E5"/>
        <w:insideV w:val="single" w:sz="8" w:space="0" w:color="E1E4E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1E4E5"/>
          <w:left w:val="single" w:sz="8" w:space="0" w:color="E1E4E5"/>
          <w:bottom w:val="single" w:sz="16" w:space="0" w:color="E1E4E5"/>
          <w:right w:val="single" w:sz="8" w:space="0" w:color="E1E4E5"/>
          <w:insideH w:val="single" w:sz="8" w:space="0" w:color="E1E4E5"/>
          <w:insideV w:val="single" w:sz="8" w:space="0" w:color="E1E4E5"/>
          <w:tl2br w:val="nil"/>
          <w:tr2bl w:val="nil"/>
        </w:tcBorders>
        <w:shd w:val="clear" w:color="auto" w:fill="FFFFFF"/>
        <w:vAlign w:val="center"/>
      </w:tcPr>
    </w:tblStylePr>
    <w:tblStylePr w:type="lastRow">
      <w:pPr>
        <w:spacing w:before="0" w:after="0" w:line="240" w:lineRule="auto"/>
      </w:pPr>
      <w:rPr>
        <w:b/>
        <w:bCs/>
      </w:rPr>
      <w:tblPr/>
      <w:tcPr>
        <w:tcBorders>
          <w:top w:val="single" w:sz="16" w:space="0" w:color="E1E4E5"/>
          <w:left w:val="nil"/>
          <w:bottom w:val="single" w:sz="8" w:space="0" w:color="E1E4E5"/>
          <w:right w:val="nil"/>
          <w:insideH w:val="nil"/>
          <w:insideV w:val="nil"/>
        </w:tcBorders>
      </w:tcPr>
    </w:tblStylePr>
    <w:tblStylePr w:type="firstCol">
      <w:rPr>
        <w:b/>
        <w:bCs/>
      </w:rPr>
    </w:tblStylePr>
    <w:tblStylePr w:type="lastCol">
      <w:rPr>
        <w:b/>
        <w:bCs/>
      </w:rPr>
    </w:tblStylePr>
    <w:tblStylePr w:type="band1Vert">
      <w:tblPr/>
    </w:tblStylePr>
    <w:tblStylePr w:type="band1Horz">
      <w:tblPr/>
      <w:tcPr>
        <w:shd w:val="clear" w:color="auto" w:fill="F3F6F6"/>
      </w:tcPr>
    </w:tblStylePr>
    <w:tblStylePr w:type="band2Horz">
      <w:tblPr/>
    </w:tblStylePr>
  </w:style>
  <w:style w:type="table" w:customStyle="1" w:styleId="FieldList">
    <w:name w:val="Field List"/>
    <w:basedOn w:val="NormalTable"/>
    <w:qFormat/>
    <w:pPr>
      <w:jc w:val="both"/>
    </w:pPr>
    <w:tblPr>
      <w:tblCellMar>
        <w:top w:w="0" w:type="dxa"/>
        <w:left w:w="108" w:type="dxa"/>
        <w:bottom w:w="0" w:type="dxa"/>
        <w:right w:w="108" w:type="dxa"/>
      </w:tblCellMar>
    </w:tblPr>
    <w:tblStylePr w:type="firstCol">
      <w:pPr>
        <w:wordWrap/>
        <w:jc w:val="right"/>
      </w:pPr>
      <w:rPr>
        <w:b w:val="1"/>
        <w:bCs/>
      </w:rPr>
    </w:tblStylePr>
  </w:style>
  <w:style w:type="table" w:customStyle="1" w:styleId="OptionList">
    <w:name w:val="Option List"/>
    <w:basedOn w:val="NormalTable"/>
    <w:uiPriority w:val="99"/>
    <w:tblPr>
      <w:tblStyleRowBandSize w:val="1"/>
      <w:tblCellMar>
        <w:top w:w="0" w:type="dxa"/>
        <w:left w:w="108" w:type="dxa"/>
        <w:bottom w:w="0" w:type="dxa"/>
        <w:right w:w="108" w:type="dxa"/>
      </w:tblCellMar>
    </w:tblPr>
    <w:tblStylePr w:type="band1Horz">
      <w:rPr>
        <w:rFonts w:ascii="Consolas" w:eastAsia="ＭＳ ゴシック" w:hAnsiTheme="majorHAnsi"/>
      </w:rPr>
    </w:tblStylePr>
    <w:tblStylePr w:type="band2Horz">
      <w:pPr>
        <w:wordWrap/>
        <w:ind w:leftChars="200" w:left="200"/>
      </w:pPr>
    </w:tblStylePr>
  </w:style>
  <w:style w:type="paragraph" w:styleId="BalloonText">
    <w:name w:val="Balloon Text"/>
    <w:basedOn w:val="NormalParagraph"/>
    <w:link w:val="BalloonTextChar"/>
    <w:pPr>
      <w:spacing w:after="0"/>
    </w:pPr>
    <w:rPr>
      <w:rFonts w:ascii="ヒラギノ角ゴ ProN W3" w:eastAsia="ヒラギノ角ゴ ProN W3"/>
      <w:sz w:val="18"/>
      <w:szCs w:val="18"/>
    </w:rPr>
  </w:style>
  <w:style w:type="character" w:customStyle="1" w:styleId="BalloonTextChar">
    <w:name w:val="吹き出し (文字)"/>
    <w:basedOn w:val="DefaultParagraphFont"/>
    <w:link w:val="BalloonText"/>
    <w:rPr>
      <w:rFonts w:ascii="ヒラギノ角ゴ ProN W3" w:eastAsia="ヒラギノ角ゴ ProN W3"/>
      <w:sz w:val="18"/>
      <w:szCs w:val="18"/>
    </w:rPr>
  </w:style>
  <w:style w:type="paragraph" w:styleId="NoSpacing">
    <w:name w:val="No Spacing"/>
    <w:link w:val="NoSpacingChar"/>
    <w:uiPriority w:val="1"/>
    <w:qFormat/>
    <w:pPr>
      <w:spacing w:line="360" w:lineRule="auto"/>
    </w:pPr>
    <w:rPr>
      <w:kern w:val="0"/>
      <w:sz w:val="22"/>
      <w:szCs w:val="22"/>
    </w:rPr>
  </w:style>
  <w:style w:type="character" w:customStyle="1" w:styleId="NoSpacingChar">
    <w:name w:val="行間詰め (文字)"/>
    <w:basedOn w:val="DefaultParagraphFont"/>
    <w:link w:val="NoSpacing"/>
    <w:uiPriority w:val="1"/>
    <w:rPr>
      <w:kern w:val="0"/>
      <w:sz w:val="22"/>
      <w:szCs w:val="22"/>
    </w:rPr>
  </w:style>
  <w:style w:type="paragraph" w:styleId="TOCHeading">
    <w:name w:val="TOC Heading"/>
    <w:basedOn w:val="NormalParagraph"/>
    <w:qFormat/>
    <w:pPr>
      <w:widowControl/>
      <w:spacing w:after="100"/>
    </w:pPr>
    <w:rPr>
      <w:rFonts w:asciiTheme="majorHAnsi" w:eastAsiaTheme="majorEastAsia" w:hAnsiTheme="majorHAnsi" w:cstheme="majorBidi"/>
      <w:color w:val="404040"/>
      <w:sz w:val="32"/>
      <w:b/>
      <w:bCs/>
    </w:rPr>
  </w:style>
  <w:style w:type="paragraph" w:styleId="toc 1">
    <w:name w:val="toc 1"/>
    <w:basedOn w:val="NormalParagraph"/>
    <w:next w:val="NormalParagraph"/>
    <w:autoRedefine/>
    <w:uiPriority w:val="39"/>
  </w:style>
  <w:style w:type="paragraph" w:styleId="toc 2">
    <w:name w:val="toc 2"/>
    <w:basedOn w:val="NormalParagraph"/>
    <w:next w:val="NormalParagraph"/>
    <w:autoRedefine/>
    <w:uiPriority w:val="39"/>
    <w:unhideWhenUsed/>
    <w:pPr>
      <w:ind w:left="210" w:leftChars="100"/>
    </w:pPr>
  </w:style>
  <w:style w:type="paragraph" w:styleId="toc 3">
    <w:name w:val="toc 3"/>
    <w:basedOn w:val="NormalParagraph"/>
    <w:next w:val="NormalParagraph"/>
    <w:autoRedefine/>
    <w:uiPriority w:val="39"/>
    <w:unhideWhenUsed/>
    <w:pPr>
      <w:ind w:left="420" w:leftChars="200"/>
    </w:pPr>
  </w:style>
  <w:style w:type="paragraph" w:styleId="toc 4">
    <w:name w:val="toc 4"/>
    <w:basedOn w:val="NormalParagraph"/>
    <w:next w:val="NormalParagraph"/>
    <w:autoRedefine/>
    <w:uiPriority w:val="39"/>
    <w:unhideWhenUsed/>
    <w:pPr>
      <w:ind w:left="630" w:leftChars="300"/>
    </w:pPr>
  </w:style>
  <w:style w:type="paragraph" w:styleId="toc 5">
    <w:name w:val="toc 5"/>
    <w:basedOn w:val="NormalParagraph"/>
    <w:next w:val="NormalParagraph"/>
    <w:autoRedefine/>
    <w:uiPriority w:val="39"/>
    <w:unhideWhenUsed/>
    <w:pPr>
      <w:ind w:left="840" w:leftChars="400"/>
    </w:pPr>
  </w:style>
  <w:style w:type="paragraph" w:styleId="Header">
    <w:name w:val="header"/>
    <w:basedOn w:val="NormalParagraph"/>
    <w:link w:val="HeaderChar"/>
    <w:pPr>
      <w:tabs>
        <w:tab w:val="center" w:pos="4252"/>
        <w:tab w:val="right" w:pos="8504"/>
      </w:tabs>
      <w:snapToGrid w:val="0"/>
    </w:pPr>
  </w:style>
  <w:style w:type="character" w:customStyle="1" w:styleId="HeaderChar">
    <w:name w:val="ヘッダー (文字)"/>
    <w:basedOn w:val="DefaultParagraphFont"/>
    <w:link w:val="Header"/>
    <w:rPr>
      <w:sz w:val="21"/>
    </w:rPr>
  </w:style>
  <w:style w:type="paragraph" w:styleId="Footer">
    <w:name w:val="footer"/>
    <w:basedOn w:val="NormalParagraph"/>
    <w:link w:val="FooterChar"/>
    <w:pPr>
      <w:tabs>
        <w:tab w:val="center" w:pos="4252"/>
        <w:tab w:val="right" w:pos="8504"/>
      </w:tabs>
      <w:snapToGrid w:val="0"/>
    </w:pPr>
  </w:style>
  <w:style w:type="character" w:customStyle="1" w:styleId="FooterChar">
    <w:name w:val="フッター (文字)"/>
    <w:basedOn w:val="DefaultParagraphFont"/>
    <w:link w:val="Footer"/>
    <w:rPr>
      <w:sz w:val="21"/>
    </w:rPr>
  </w:style>
  <w:style w:type="character" w:styleId="FootnoteReference">
    <w:basedOn w:val="DefaultParagraphFont"/>
    <w:name w:val="footnote reference"/>
    <w:rPr>
      <w:vertAlign w:val="superscript"/>
    </w:rPr>
    <w:uiPriority w:val="99"/>
    <w:unhideWhenUsed/>
  </w:style>
  <w:style w:type="character" w:styleId="FootnoteTextChar" w:customStyle="1">
    <w:name w:val="Footnote Text Char"/>
    <w:basedOn w:val="DefaultParagraphFont"/>
    <w:link w:val="FootnoteText"/>
    <w:rPr>
      <w:sz w:val="20"/>
      <w:szCs w:val="20"/>
    </w:rPr>
    <w:semiHidden/>
    <w:uiPriority w:val="99"/>
  </w:style>
  <w:style w:type="paragraph" w:styleId="FootnoteText">
    <w:basedOn w:val="NormalParagraph"/>
    <w:link w:val="FootnoteTextChar"/>
    <w:name w:val="footnote text"/>
    <w:pPr>
      <w:spacing w:after="0" w:line="240" w:lineRule="auto"/>
    </w:pPr>
    <w:rPr>
      <w:sz w:val="20"/>
      <w:szCs w:val="20"/>
    </w:rPr>
    <w:uiPriority w:val="99"/>
    <w:unhideWhenUsed/>
  </w:style>
  <w:style w:type="paragraph" w:styleId="Bibliography">
    <w:basedOn w:val="NormalParagraph"/>
    <w:name w:val="Bibliography"/>
    <w:uiPriority w:val="99"/>
    <w:unhideWhenUsed/>
    <w:rPr>
      <w:color w:val="808080"/>
    </w:rPr>
  </w:style>
  <w:style w:type="paragraph" w:customStye="1" w:styleId="Transition">
    <w:name w:val="Transition"/>
    <w:qFormat/>
    <w:unhideWhenUsed/>
    <w:pPr>
      <w:spacing w:before="0" w:beforeAutospacing="0" w:after="100" w:afterAutospacing="0"/>
      <w:rPr>
        <w:sz w:val="16"/>
      </w:rPr>
      <w:pBdr>
        <w:bottom w:val="single" w:sz="8" w:space="1"/>
      </w:pBdr>
    </w:pPr>
  </w:style>
  <w:style w:type="paragraph" w:customStye="1" w:styleId="Table Bottom Margin">
    <w:name w:val="Table Bottom Margin"/>
    <w:semiHidden/>
    <w:qFormat/>
    <w:pPr>
      <w:spacing w:before="0" w:beforeAutospacing="0" w:after="0" w:afterAutospacing="0"/>
      <w:rPr>
        <w:sz w:val="16"/>
      </w:rPr>
    </w:pPr>
  </w:style>
  <w:style w:type="paragraph" w:customStye="0" w:styleId="Body Text">
    <w:name w:val="Body Text"/>
    <w:qFormat/>
    <w:unhideWhenUsed/>
    <w:basedOn w:val="NormalParagraph"/>
  </w:style>
  <w:style w:type="paragraph" w:customStye="1" w:styleId="Legend">
    <w:name w:val="Legend"/>
    <w:qFormat/>
    <w:unhideWhenUsed/>
    <w:basedOn w:val="NormalParagraph"/>
    <w:rPr>
      <w:sz w:val="18"/>
    </w:rPr>
  </w:style>
  <w:style w:type="paragraph" w:customStye="1" w:styleId="Math Block">
    <w:name w:val="Math Block"/>
    <w:semiHidden/>
    <w:qFormat/>
    <w:unhideWhenUsed/>
    <w:basedOn w:val="NormalParagraph"/>
  </w:style>
  <w:style w:type="paragraph" w:customStye="1" w:styleId="Figure">
    <w:name w:val="Figure"/>
    <w:qFormat/>
    <w:unhideWhenUsed/>
    <w:basedOn w:val="NormalParagraph"/>
  </w:style>
  <w:style w:type="paragraph" w:customStye="1" w:styleId="Heading">
    <w:name w:val="Heading"/>
    <w:semiHidden/>
    <w:qFormat/>
    <w:basedOn w:val="NormalParagraph"/>
  </w:style>
  <w:style w:type="paragraph" w:customStye="1" w:styleId="Rubric Title Heading">
    <w:name w:val="Rubric Title Heading"/>
    <w:qFormat/>
    <w:unhideWhenUsed/>
    <w:basedOn w:val="TitleHeading"/>
  </w:style>
  <w:style w:type="table" w:customStye="0" w:styleId="List Table">
    <w:name w:val="List Table"/>
    <w:semiHidden/>
    <w:qFormat/>
    <w:basedOn w:val="NormalTable"/>
  </w:style>
  <w:style w:type="table" w:customStye="0" w:styleId="Horizontal List">
    <w:name w:val="Horizontal List"/>
    <w:semiHidden/>
    <w:qFormat/>
    <w:unhideWhenUsed/>
    <w:basedOn w:val="List Table"/>
  </w:style>
  <w:style w:type="paragraph" w:customStye="1" w:styleId="Image">
    <w:name w:val="Image"/>
    <w:qFormat/>
    <w:unhideWhenUsed/>
    <w:basedOn w:val="NormalParagraph"/>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67"/>
  <w:style w:type="paragraph" w:default="1" w:styleId="a">
    <w:name w:val="Normal"/>
    <w:qFormat/>
    <w:rsid w:val="00AA55F3"/>
    <w:pPr>
      <w:widowControl w:val="0"/>
      <w:spacing w:after="100"/>
      <w:jc w:val="both"/>
    </w:pPr>
    <w:rPr>
      <w:sz w:val="21"/>
    </w:rPr>
  </w:style>
  <w:style w:type="paragraph" w:styleId="1">
    <w:name w:val="heading 1"/>
    <w:basedOn w:val="a"/>
    <w:next w:val="a"/>
    <w:link w:val="10"/>
    <w:uiPriority w:val="9"/>
    <w:qFormat/>
    <w:rsid w:val="008C0304"/>
    <w:pPr>
      <w:keepNext/>
      <w:outlineLvl w:val="0"/>
    </w:pPr>
    <w:rPr>
      <w:rFonts w:asciiTheme="majorHAnsi" w:eastAsiaTheme="majorEastAsia" w:hAnsiTheme="majorHAnsi" w:cstheme="majorBidi"/>
      <w:sz w:val="28"/>
      <w:szCs w:val="28"/>
    </w:rPr>
  </w:style>
  <w:style w:type="paragraph" w:styleId="2">
    <w:name w:val="heading 2"/>
    <w:basedOn w:val="a"/>
    <w:next w:val="a"/>
    <w:link w:val="20"/>
    <w:uiPriority w:val="9"/>
    <w:unhideWhenUsed/>
    <w:qFormat/>
    <w:rsid w:val="008C0304"/>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C20D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2C20D3"/>
    <w:pPr>
      <w:keepNext/>
      <w:ind w:leftChars="400" w:left="400"/>
      <w:outlineLvl w:val="3"/>
    </w:pPr>
    <w:rPr>
      <w:b/>
      <w:bCs/>
    </w:rPr>
  </w:style>
  <w:style w:type="paragraph" w:styleId="5">
    <w:name w:val="heading 5"/>
    <w:basedOn w:val="a"/>
    <w:next w:val="a"/>
    <w:link w:val="50"/>
    <w:uiPriority w:val="9"/>
    <w:semiHidden/>
    <w:unhideWhenUsed/>
    <w:qFormat/>
    <w:rsid w:val="002C20D3"/>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0304"/>
    <w:rPr>
      <w:rFonts w:asciiTheme="majorHAnsi" w:eastAsiaTheme="majorEastAsia" w:hAnsiTheme="majorHAnsi" w:cstheme="majorBidi"/>
      <w:sz w:val="28"/>
      <w:szCs w:val="28"/>
    </w:rPr>
  </w:style>
  <w:style w:type="paragraph" w:styleId="a3">
    <w:name w:val="Title"/>
    <w:basedOn w:val="a"/>
    <w:next w:val="a"/>
    <w:link w:val="a4"/>
    <w:uiPriority w:val="10"/>
    <w:qFormat/>
    <w:rsid w:val="008C0304"/>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8C0304"/>
    <w:rPr>
      <w:rFonts w:asciiTheme="majorHAnsi" w:eastAsia="ＭＳ ゴシック" w:hAnsiTheme="majorHAnsi" w:cstheme="majorBidi"/>
      <w:sz w:val="32"/>
      <w:szCs w:val="32"/>
    </w:rPr>
  </w:style>
  <w:style w:type="paragraph" w:styleId="a5">
    <w:name w:val="Subtitle"/>
    <w:basedOn w:val="a"/>
    <w:next w:val="a"/>
    <w:link w:val="a6"/>
    <w:uiPriority w:val="11"/>
    <w:qFormat/>
    <w:rsid w:val="008C0304"/>
    <w:pPr>
      <w:jc w:val="center"/>
      <w:outlineLvl w:val="1"/>
    </w:pPr>
    <w:rPr>
      <w:rFonts w:asciiTheme="majorHAnsi" w:eastAsia="ＭＳ ゴシック" w:hAnsiTheme="majorHAnsi" w:cstheme="majorBidi"/>
    </w:rPr>
  </w:style>
  <w:style w:type="character" w:customStyle="1" w:styleId="a6">
    <w:name w:val="副題 (文字)"/>
    <w:basedOn w:val="a0"/>
    <w:link w:val="a5"/>
    <w:uiPriority w:val="11"/>
    <w:rsid w:val="008C0304"/>
    <w:rPr>
      <w:rFonts w:asciiTheme="majorHAnsi" w:eastAsia="ＭＳ ゴシック" w:hAnsiTheme="majorHAnsi" w:cstheme="majorBidi"/>
    </w:rPr>
  </w:style>
  <w:style w:type="character" w:customStyle="1" w:styleId="20">
    <w:name w:val="見出し 2 (文字)"/>
    <w:basedOn w:val="a0"/>
    <w:link w:val="2"/>
    <w:uiPriority w:val="9"/>
    <w:rsid w:val="008C0304"/>
    <w:rPr>
      <w:rFonts w:asciiTheme="majorHAnsi" w:eastAsiaTheme="majorEastAsia" w:hAnsiTheme="majorHAnsi" w:cstheme="majorBidi"/>
    </w:rPr>
  </w:style>
  <w:style w:type="paragraph" w:customStyle="1" w:styleId="Heading1">
    <w:name w:val="Heading1"/>
    <w:basedOn w:val="1"/>
    <w:qFormat/>
    <w:rsid w:val="00AA55F3"/>
    <w:pPr>
      <w:pBdr>
        <w:top w:val="single" w:sz="4" w:space="1" w:color="BFBFBF" w:themeColor="background1" w:themeShade="BF"/>
        <w:bottom w:val="single" w:sz="4" w:space="1" w:color="BFBFBF" w:themeColor="background1" w:themeShade="BF"/>
      </w:pBdr>
      <w:shd w:val="clear" w:color="auto" w:fill="F3F3F3"/>
      <w:adjustRightInd w:val="0"/>
    </w:pPr>
    <w:rPr>
      <w:color w:val="4F81BD" w:themeColor="accent1"/>
      <w:sz w:val="32"/>
    </w:rPr>
  </w:style>
  <w:style w:type="paragraph" w:customStyle="1" w:styleId="Heading2">
    <w:name w:val="Heading2"/>
    <w:basedOn w:val="2"/>
    <w:qFormat/>
    <w:rsid w:val="00CE1585"/>
    <w:pPr>
      <w:pBdr>
        <w:top w:val="dotted" w:sz="4" w:space="1" w:color="BFBFBF" w:themeColor="background1" w:themeShade="BF"/>
        <w:bottom w:val="single" w:sz="4" w:space="1" w:color="BFBFBF" w:themeColor="background1" w:themeShade="BF"/>
      </w:pBdr>
      <w:shd w:val="clear" w:color="auto" w:fill="F3F3F3"/>
    </w:pPr>
    <w:rPr>
      <w:color w:val="4F81BD" w:themeColor="accent1"/>
      <w:sz w:val="28"/>
    </w:rPr>
  </w:style>
  <w:style w:type="paragraph" w:customStyle="1" w:styleId="Heading3">
    <w:name w:val="Heading3"/>
    <w:basedOn w:val="3"/>
    <w:qFormat/>
    <w:rsid w:val="00CE1585"/>
    <w:pPr>
      <w:pBdr>
        <w:bottom w:val="single" w:sz="4" w:space="1" w:color="BFBFBF" w:themeColor="background1" w:themeShade="BF"/>
      </w:pBdr>
      <w:shd w:val="clear" w:color="auto" w:fill="F3F3F3"/>
      <w:ind w:leftChars="0" w:left="0"/>
    </w:pPr>
    <w:rPr>
      <w:color w:val="4F81BD" w:themeColor="accent1"/>
    </w:rPr>
  </w:style>
  <w:style w:type="paragraph" w:customStyle="1" w:styleId="Heading4">
    <w:name w:val="Heading4"/>
    <w:basedOn w:val="4"/>
    <w:qFormat/>
    <w:rsid w:val="00CE1585"/>
    <w:pPr>
      <w:pBdr>
        <w:top w:val="dashSmallGap" w:sz="4" w:space="1" w:color="D9D9D9" w:themeColor="background1" w:themeShade="D9"/>
        <w:bottom w:val="dashSmallGap" w:sz="4" w:space="1" w:color="D9D9D9" w:themeColor="background1" w:themeShade="D9"/>
      </w:pBdr>
      <w:shd w:val="clear" w:color="auto" w:fill="F3F3F3"/>
      <w:ind w:leftChars="0" w:left="0"/>
    </w:pPr>
    <w:rPr>
      <w:color w:val="4F81BD" w:themeColor="accent1"/>
    </w:rPr>
  </w:style>
  <w:style w:type="character" w:customStyle="1" w:styleId="30">
    <w:name w:val="見出し 3 (文字)"/>
    <w:basedOn w:val="a0"/>
    <w:link w:val="3"/>
    <w:uiPriority w:val="9"/>
    <w:rsid w:val="002C20D3"/>
    <w:rPr>
      <w:rFonts w:asciiTheme="majorHAnsi" w:eastAsiaTheme="majorEastAsia" w:hAnsiTheme="majorHAnsi" w:cstheme="majorBidi"/>
    </w:rPr>
  </w:style>
  <w:style w:type="paragraph" w:customStyle="1" w:styleId="Heading5">
    <w:name w:val="Heading5"/>
    <w:basedOn w:val="5"/>
    <w:qFormat/>
    <w:rsid w:val="00AA55F3"/>
    <w:pPr>
      <w:shd w:val="clear" w:color="auto" w:fill="F3F3F3"/>
      <w:ind w:leftChars="0" w:left="0"/>
    </w:pPr>
    <w:rPr>
      <w:rFonts w:asciiTheme="minorHAnsi" w:eastAsiaTheme="minorEastAsia" w:hAnsiTheme="minorHAnsi"/>
      <w:color w:val="4F81BD" w:themeColor="accent1"/>
    </w:rPr>
  </w:style>
  <w:style w:type="character" w:customStyle="1" w:styleId="40">
    <w:name w:val="見出し 4 (文字)"/>
    <w:basedOn w:val="a0"/>
    <w:link w:val="4"/>
    <w:uiPriority w:val="9"/>
    <w:semiHidden/>
    <w:rsid w:val="002C20D3"/>
    <w:rPr>
      <w:b/>
      <w:bCs/>
    </w:rPr>
  </w:style>
  <w:style w:type="paragraph" w:styleId="a7">
    <w:name w:val="List Paragraph"/>
    <w:basedOn w:val="a"/>
    <w:uiPriority w:val="34"/>
    <w:qFormat/>
    <w:rsid w:val="002C20D3"/>
    <w:pPr>
      <w:ind w:leftChars="400" w:left="960"/>
    </w:pPr>
  </w:style>
  <w:style w:type="character" w:customStyle="1" w:styleId="50">
    <w:name w:val="見出し 5 (文字)"/>
    <w:basedOn w:val="a0"/>
    <w:link w:val="5"/>
    <w:uiPriority w:val="9"/>
    <w:semiHidden/>
    <w:rsid w:val="002C20D3"/>
    <w:rPr>
      <w:rFonts w:asciiTheme="majorHAnsi" w:eastAsiaTheme="majorEastAsia" w:hAnsiTheme="majorHAnsi" w:cstheme="majorBidi"/>
    </w:rPr>
  </w:style>
  <w:style w:type="character" w:customStyle="1" w:styleId="11">
    <w:name w:val="強調斜体1"/>
    <w:basedOn w:val="a8"/>
    <w:rsid w:val="002C20D3"/>
    <w:rPr>
      <w:i/>
      <w:iCs/>
    </w:rPr>
  </w:style>
  <w:style w:type="character" w:customStyle="1" w:styleId="12">
    <w:name w:val="強調太字1"/>
    <w:basedOn w:val="a9"/>
    <w:rsid w:val="002C20D3"/>
    <w:rPr>
      <w:b/>
      <w:bCs/>
    </w:rPr>
  </w:style>
  <w:style w:type="character" w:styleId="a8">
    <w:name w:val="Emphasis"/>
    <w:basedOn w:val="a0"/>
    <w:uiPriority w:val="20"/>
    <w:qFormat/>
    <w:rsid w:val="002C20D3"/>
    <w:rPr>
      <w:i/>
      <w:iCs/>
    </w:rPr>
  </w:style>
  <w:style w:type="character" w:customStyle="1" w:styleId="Literal">
    <w:name w:val="Literal"/>
    <w:basedOn w:val="a0"/>
    <w:rsid w:val="002C20D3"/>
    <w:rPr>
      <w:rFonts w:asciiTheme="majorHAnsi" w:eastAsiaTheme="majorEastAsia" w:hAnsiTheme="majorHAnsi"/>
    </w:rPr>
  </w:style>
  <w:style w:type="character" w:styleId="a9">
    <w:name w:val="Strong"/>
    <w:basedOn w:val="a0"/>
    <w:uiPriority w:val="22"/>
    <w:qFormat/>
    <w:rsid w:val="002C20D3"/>
    <w:rPr>
      <w:b/>
      <w:bCs/>
    </w:rPr>
  </w:style>
  <w:style w:type="character" w:customStyle="1" w:styleId="LiteralEmphasis">
    <w:name w:val="LiteralEmphasis"/>
    <w:basedOn w:val="a0"/>
    <w:rsid w:val="002C20D3"/>
    <w:rPr>
      <w:rFonts w:asciiTheme="majorHAnsi" w:eastAsiaTheme="majorEastAsia" w:hAnsiTheme="majorHAnsi"/>
      <w:i/>
    </w:rPr>
  </w:style>
  <w:style w:type="character" w:customStyle="1" w:styleId="UpperScript">
    <w:name w:val="UpperScript"/>
    <w:basedOn w:val="a0"/>
    <w:rsid w:val="00F03E37"/>
    <w:rPr>
      <w:vertAlign w:val="superscript"/>
    </w:rPr>
  </w:style>
  <w:style w:type="character" w:customStyle="1" w:styleId="LowerScript">
    <w:name w:val="LowerScript"/>
    <w:basedOn w:val="a0"/>
    <w:rsid w:val="00F03E37"/>
    <w:rPr>
      <w:vertAlign w:val="subscript"/>
    </w:rPr>
  </w:style>
  <w:style w:type="character" w:customStyle="1" w:styleId="Problematic">
    <w:name w:val="Problematic"/>
    <w:basedOn w:val="a0"/>
    <w:rsid w:val="00E979E1"/>
    <w:rPr>
      <w:rFonts w:ascii="Helvetica" w:eastAsiaTheme="majorEastAsia" w:hAnsi="Helvetica"/>
      <w:u w:val="single"/>
      <w:vertAlign w:val="baseline"/>
    </w:rPr>
  </w:style>
  <w:style w:type="character" w:customStyle="1" w:styleId="TitleReference">
    <w:name w:val="TitleReference"/>
    <w:basedOn w:val="a0"/>
    <w:rsid w:val="00E979E1"/>
    <w:rPr>
      <w:rFonts w:ascii="Century Gothic" w:eastAsiaTheme="majorEastAsia" w:hAnsi="Century Gothic"/>
      <w:vertAlign w:val="baseline"/>
    </w:rPr>
  </w:style>
  <w:style w:type="paragraph" w:customStyle="1" w:styleId="LiteralBlock">
    <w:name w:val="LiteralBlock"/>
    <w:basedOn w:val="a"/>
    <w:qFormat/>
    <w:rsid w:val="001471A7"/>
    <w:pPr>
      <w:pBdr>
        <w:top w:val="single" w:sz="4" w:space="1" w:color="76923C" w:themeColor="accent3" w:themeShade="BF"/>
        <w:left w:val="single" w:sz="4" w:space="4" w:color="76923C" w:themeColor="accent3" w:themeShade="BF"/>
        <w:bottom w:val="single" w:sz="4" w:space="1" w:color="76923C" w:themeColor="accent3" w:themeShade="BF"/>
        <w:right w:val="single" w:sz="4" w:space="4" w:color="76923C" w:themeColor="accent3" w:themeShade="BF"/>
      </w:pBdr>
      <w:shd w:val="clear" w:color="auto" w:fill="C9F5D1"/>
      <w:ind w:leftChars="100" w:left="240" w:rightChars="100" w:right="100"/>
    </w:pPr>
    <w:rPr>
      <w:rFonts w:asciiTheme="majorHAnsi" w:eastAsiaTheme="majorEastAsia" w:hAnsiTheme="majorHAnsi"/>
    </w:rPr>
  </w:style>
  <w:style w:type="paragraph" w:customStyle="1" w:styleId="ImageCaption">
    <w:name w:val="ImageCaption"/>
    <w:basedOn w:val="a"/>
    <w:qFormat/>
    <w:rsid w:val="003B15A7"/>
    <w:pPr>
      <w:jc w:val="center"/>
    </w:pPr>
  </w:style>
  <w:style w:type="paragraph" w:customStyle="1" w:styleId="DefinitionItem">
    <w:name w:val="DefinitionItem"/>
    <w:basedOn w:val="a"/>
    <w:qFormat/>
    <w:rsid w:val="003B15A7"/>
    <w:rPr>
      <w:rFonts w:asciiTheme="majorHAnsi" w:eastAsiaTheme="majorEastAsia" w:hAnsiTheme="majorHAnsi"/>
      <w:color w:val="4F81BD" w:themeColor="accent1"/>
    </w:rPr>
  </w:style>
  <w:style w:type="paragraph" w:customStyle="1" w:styleId="ListNumber">
    <w:name w:val="ListNumber"/>
    <w:basedOn w:val="aa"/>
    <w:uiPriority w:val="34"/>
    <w:qFormat/>
    <w:rsid w:val="007B27C1"/>
    <w:pPr>
      <w:numPr>
        <w:numId w:val="1"/>
      </w:numPr>
      <w:ind w:left="482" w:hanging="482"/>
    </w:pPr>
  </w:style>
  <w:style w:type="paragraph" w:customStyle="1" w:styleId="ListBullet">
    <w:name w:val="ListBullet"/>
    <w:basedOn w:val="a7"/>
    <w:qFormat/>
    <w:rsid w:val="007B27C1"/>
    <w:pPr>
      <w:numPr>
        <w:numId w:val="2"/>
      </w:numPr>
      <w:ind w:leftChars="0" w:left="482" w:hanging="482"/>
    </w:pPr>
  </w:style>
  <w:style w:type="table" w:styleId="ab">
    <w:name w:val="Table Grid"/>
    <w:basedOn w:val="a1"/>
    <w:rsid w:val="007E40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NoteAdmonition">
    <w:name w:val="NoteAdmonition"/>
    <w:basedOn w:val="ab"/>
    <w:qFormat/>
    <w:rsid w:val="007E40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rFonts w:asciiTheme="majorHAnsi" w:eastAsiaTheme="majorEastAsia" w:hAnsiTheme="majorHAnsi"/>
        <w:color w:val="FFFFFF" w:themeColor="background1"/>
      </w:rPr>
      <w:tblPr/>
      <w:tcPr>
        <w:tcBorders>
          <w:top w:val="nil"/>
          <w:left w:val="nil"/>
          <w:bottom w:val="nil"/>
          <w:right w:val="nil"/>
          <w:insideH w:val="nil"/>
          <w:insideV w:val="nil"/>
          <w:tl2br w:val="nil"/>
          <w:tr2bl w:val="nil"/>
        </w:tcBorders>
        <w:shd w:val="clear" w:color="auto" w:fill="0000FF"/>
      </w:tcPr>
    </w:tblStylePr>
  </w:style>
  <w:style w:type="table" w:customStyle="1" w:styleId="WarningAdmonition">
    <w:name w:val="WarningAdmonition"/>
    <w:basedOn w:val="NoteAdmonition"/>
    <w:qFormat/>
    <w:rsid w:val="007E40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auto"/>
    </w:tcPr>
    <w:tblStylePr w:type="firstRow">
      <w:rPr>
        <w:rFonts w:asciiTheme="majorHAnsi" w:eastAsiaTheme="majorEastAsia" w:hAnsiTheme="majorHAnsi"/>
        <w:color w:val="FFFFFF" w:themeColor="background1"/>
      </w:rPr>
      <w:tblPr/>
      <w:tcPr>
        <w:tcBorders>
          <w:top w:val="nil"/>
          <w:left w:val="nil"/>
          <w:bottom w:val="nil"/>
          <w:right w:val="nil"/>
          <w:insideH w:val="nil"/>
          <w:insideV w:val="nil"/>
          <w:tl2br w:val="nil"/>
          <w:tr2bl w:val="nil"/>
        </w:tcBorders>
        <w:shd w:val="clear" w:color="auto" w:fill="FF0000"/>
      </w:tcPr>
    </w:tblStylePr>
  </w:style>
  <w:style w:type="table" w:customStyle="1" w:styleId="CautionAdmonition">
    <w:name w:val="CautionAdmonition"/>
    <w:basedOn w:val="NoteAdmonition"/>
    <w:qFormat/>
    <w:rsid w:val="007E40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rFonts w:asciiTheme="majorHAnsi" w:eastAsiaTheme="majorEastAsia" w:hAnsiTheme="majorHAnsi"/>
        <w:color w:val="auto"/>
      </w:rPr>
      <w:tblPr/>
      <w:tcPr>
        <w:tcBorders>
          <w:top w:val="nil"/>
          <w:left w:val="nil"/>
          <w:bottom w:val="nil"/>
          <w:right w:val="nil"/>
          <w:insideH w:val="nil"/>
          <w:insideV w:val="nil"/>
          <w:tl2br w:val="nil"/>
          <w:tr2bl w:val="nil"/>
        </w:tcBorders>
        <w:shd w:val="clear" w:color="auto" w:fill="FFCC00"/>
      </w:tcPr>
    </w:tblStylePr>
  </w:style>
  <w:style w:type="character" w:customStyle="1" w:styleId="Abbreviation">
    <w:name w:val="Abbreviation"/>
    <w:basedOn w:val="a0"/>
    <w:rsid w:val="007E4013"/>
    <w:rPr>
      <w:b/>
    </w:rPr>
  </w:style>
  <w:style w:type="paragraph" w:customStyle="1" w:styleId="TableHeading">
    <w:name w:val="TableHeading"/>
    <w:basedOn w:val="a"/>
    <w:qFormat/>
    <w:rsid w:val="002F2748"/>
    <w:pPr>
      <w:spacing w:before="100" w:after="0"/>
      <w:ind w:leftChars="400" w:left="400"/>
      <w:jc w:val="left"/>
    </w:pPr>
    <w:rPr>
      <w:rFonts w:asciiTheme="majorHAnsi" w:eastAsiaTheme="majorEastAsia" w:hAnsiTheme="majorHAnsi"/>
    </w:rPr>
  </w:style>
  <w:style w:type="table" w:customStyle="1" w:styleId="rstTable">
    <w:name w:val="rstTable"/>
    <w:basedOn w:val="13"/>
    <w:qFormat/>
    <w:rsid w:val="00B672DA"/>
    <w:rPr>
      <w:color w:val="000000" w:themeColor="text1"/>
      <w:kern w:val="0"/>
      <w:sz w:val="20"/>
      <w:szCs w:val="20"/>
    </w:rPr>
    <w:tblPr>
      <w:tblStyleRowBandSize w:val="1"/>
      <w:tblStyleColBandSize w:val="1"/>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vAlign w:val="center"/>
    </w:tcPr>
    <w:tblStylePr w:type="firstRow">
      <w:pPr>
        <w:spacing w:before="0" w:after="0" w:line="240" w:lineRule="auto"/>
      </w:pPr>
      <w:rPr>
        <w:b w:val="0"/>
        <w:bCs/>
        <w:color w:val="FFFFFF" w:themeColor="background1"/>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339966"/>
        <w:vAlign w:val="center"/>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val="0"/>
        <w:bCs/>
        <w:i w:val="0"/>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ED5" w:themeFill="accent3" w:themeFillTint="3F"/>
      </w:tcPr>
    </w:tblStylePr>
  </w:style>
  <w:style w:type="table" w:styleId="13">
    <w:name w:val="Light Shading Accent 3"/>
    <w:basedOn w:val="a1"/>
    <w:rsid w:val="00416C99"/>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FieldList">
    <w:name w:val="FieldList"/>
    <w:basedOn w:val="a1"/>
    <w:qFormat/>
    <w:rsid w:val="0085710C"/>
    <w:pPr>
      <w:jc w:val="both"/>
    </w:pPr>
    <w:tblPr>
      <w:tblInd w:w="397" w:type="dxa"/>
      <w:tblCellMar>
        <w:top w:w="0" w:type="dxa"/>
        <w:left w:w="108" w:type="dxa"/>
        <w:bottom w:w="0" w:type="dxa"/>
        <w:right w:w="108" w:type="dxa"/>
      </w:tblCellMar>
    </w:tblPr>
    <w:tcPr>
      <w:vAlign w:val="center"/>
    </w:tcPr>
    <w:tblStylePr w:type="firstCol">
      <w:pPr>
        <w:wordWrap/>
        <w:jc w:val="right"/>
      </w:pPr>
    </w:tblStylePr>
  </w:style>
  <w:style w:type="table" w:customStyle="1" w:styleId="NormalTable">
    <w:name w:val="NormalTable"/>
    <w:basedOn w:val="a1"/>
    <w:qFormat/>
    <w:rsid w:val="002704DA"/>
    <w:tblPr>
      <w:tblInd w:w="0" w:type="dxa"/>
      <w:tblCellMar>
        <w:top w:w="0" w:type="dxa"/>
        <w:left w:w="108" w:type="dxa"/>
        <w:bottom w:w="0" w:type="dxa"/>
        <w:right w:w="108" w:type="dxa"/>
      </w:tblCellMar>
    </w:tblPr>
  </w:style>
  <w:style w:type="table" w:customStyle="1" w:styleId="OptionList">
    <w:name w:val="OptionList"/>
    <w:basedOn w:val="a1"/>
    <w:uiPriority w:val="99"/>
    <w:rsid w:val="001F6D76"/>
    <w:tblPr>
      <w:tblStyleRowBandSize w:val="1"/>
      <w:tblInd w:w="680" w:type="dxa"/>
      <w:tblCellMar>
        <w:top w:w="0" w:type="dxa"/>
        <w:left w:w="108" w:type="dxa"/>
        <w:bottom w:w="0" w:type="dxa"/>
        <w:right w:w="108" w:type="dxa"/>
      </w:tblCellMar>
    </w:tblPr>
    <w:tblStylePr w:type="band2Horz">
      <w:pPr>
        <w:wordWrap/>
        <w:ind w:leftChars="200" w:left="200"/>
      </w:pPr>
    </w:tblStylePr>
  </w:style>
  <w:style w:type="paragraph" w:styleId="ac">
    <w:name w:val="Balloon Text"/>
    <w:basedOn w:val="a"/>
    <w:link w:val="ad"/>
    <w:rsid w:val="007B27C1"/>
    <w:pPr>
      <w:spacing w:after="0"/>
    </w:pPr>
    <w:rPr>
      <w:rFonts w:ascii="ヒラギノ角ゴ ProN W3" w:eastAsia="ヒラギノ角ゴ ProN W3"/>
      <w:sz w:val="18"/>
      <w:szCs w:val="18"/>
    </w:rPr>
  </w:style>
  <w:style w:type="character" w:customStyle="1" w:styleId="ad">
    <w:name w:val="吹き出し (文字)"/>
    <w:basedOn w:val="a0"/>
    <w:link w:val="ac"/>
    <w:rsid w:val="007B27C1"/>
    <w:rPr>
      <w:rFonts w:ascii="ヒラギノ角ゴ ProN W3" w:eastAsia="ヒラギノ角ゴ ProN W3"/>
      <w:sz w:val="18"/>
      <w:szCs w:val="18"/>
    </w:rPr>
  </w:style>
  <w:style w:type="paragraph" w:styleId="aa">
    <w:name w:val="List Bullet"/>
    <w:basedOn w:val="a"/>
    <w:rsid w:val="007B27C1"/>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1" Type="http://schemas.openxmlformats.org/officeDocument/2006/relationships/styles" Target="styles.xml"/><Relationship Id="rId12" Type="http://schemas.openxmlformats.org/officeDocument/2006/relationships/numbering" Target="numbering.xml"/><Relationship Id="rId13" Type="http://schemas.openxmlformats.org/officeDocument/2006/relationships/footnotes" Target="footnotes.xml"/><Relationship Id="rId15" Type="http://schemas.openxmlformats.org/officeDocument/2006/relationships/settings" Target="settings.xml"/><Relationship Id="rId17" Type="http://schemas.openxmlformats.org/officeDocument/2006/relationships/image" Target="media/image2.png"/><Relationship Id="rId18" Type="http://schemas.openxmlformats.org/officeDocument/2006/relationships/hyperlink" Target="|well_engineered|" TargetMode="External"/><Relationship Id="rId19" Type="http://schemas.openxmlformats.org/officeDocument/2006/relationships/hyperlink" Target="|aws_seller|" TargetMode="External"/><Relationship Id="rId20" Type="http://schemas.openxmlformats.org/officeDocument/2006/relationships/hyperlink" Target="|alicloud_seller|" TargetMode="External"/><Relationship Id="rId21" Type="http://schemas.openxmlformats.org/officeDocument/2006/relationships/hyperlink" Target="mailto:alan.milligan@last-bastion.net" TargetMode="External"/><Relationship Id="rId22" Type="http://schemas.openxmlformats.org/officeDocument/2006/relationships/hyperlink" Target="http://www.linkedin.com/in/milligana" TargetMode="External"/><Relationship Id="rId23" Type="http://schemas.openxmlformats.org/officeDocument/2006/relationships/hyperlink" Target="https://x.com/bastionlinux" TargetMode="External"/><Relationship Id="rId24" Type="http://schemas.openxmlformats.org/officeDocument/2006/relationships/hyperlink" Target="https://github.com/milligana" TargetMode="External"/><Relationship Id="rId25" Type="http://schemas.openxmlformats.org/officeDocument/2006/relationships/hyperlink" Target="http://www.last-bastion.net" TargetMode="External"/><Relationship Id="rId26" Type="http://schemas.openxmlformats.org/officeDocument/2006/relationships/hyperlink" Target="http://au.last-bastion.net" TargetMode="External"/><Relationship Id="rId27" Type="http://schemas.openxmlformats.org/officeDocument/2006/relationships/hyperlink" Target="http://linux.last-bastion.net" TargetMode="External"/><Relationship Id="rId28" Type="http://schemas.openxmlformats.org/officeDocument/2006/relationships/hyperlink" Target="http://docs.last-bastion.net/marketplace/products/cicd/jenkins.html" TargetMode="External"/><Relationship Id="rId29" Type="http://schemas.openxmlformats.org/officeDocument/2006/relationships/hyperlink" Target="http://docs.last-bastion.net/marketplace/products/devops/index.html.html" TargetMode="External"/><Relationship Id="rId30" Type="http://schemas.openxmlformats.org/officeDocument/2006/relationships/hyperlink" Target="http://intranet.last-bastion.net/solutions/scrumpos.html" TargetMode="External"/><Relationship Id="rId31" Type="http://schemas.openxmlformats.org/officeDocument/2006/relationships/hyperlink" Target="http://docs.last-bastion.net/marketplace/products/business/taiga.html" TargetMode="External"/><Relationship Id="rId32" Type="http://schemas.openxmlformats.org/officeDocument/2006/relationships/hyperlink" Target="http://docs.last-bastion.net/marketplace/products/datascience/airflow.html" TargetMode="External"/><Relationship Id="rId33" Type="http://schemas.openxmlformats.org/officeDocument/2006/relationships/hyperlink" Target="http://docs.last-bastion.net/marketplace/products/datascience/superset.html" TargetMode="External"/><Relationship Id="rId34" Type="http://schemas.openxmlformats.org/officeDocument/2006/relationships/hyperlink" Target="http://linux.last-bastion.net/search?meta_type=RPMPackage&amp;name=gerrit" TargetMode="External"/><Relationship Id="rId35" Type="http://schemas.openxmlformats.org/officeDocument/2006/relationships/hyperlink" Target="http://docs.last-bastion.net/marketplace/products/database/postgresql.html" TargetMode="External"/><Relationship Id="rId36" Type="http://schemas.openxmlformats.org/officeDocument/2006/relationships/hyperlink" Target="http://docs.last-bastion.net/marketplace/products/database/cassandra.html" TargetMode="External"/><Relationship Id="rId37" Type="http://schemas.openxmlformats.org/officeDocument/2006/relationships/hyperlink" Target="http://docs.last-bastion.net/marketplace/products/devops/chef.html" TargetMode="External"/><Relationship Id="rId38" Type="http://schemas.openxmlformats.org/officeDocument/2006/relationships/hyperlink" Target="http://linux.last-bastion.net/LBN/up2date/search?os_release=36&amp;Title=Puppet" TargetMode="External"/><Relationship Id="rId39" Type="http://schemas.openxmlformats.org/officeDocument/2006/relationships/hyperlink" Target="http://linux.last-bastion.net/LBN/up2date/search?os_release=36&amp;Title=Ansible" TargetMode="External"/><Relationship Id="rId40" Type="http://schemas.openxmlformats.org/officeDocument/2006/relationships/hyperlink" Target="http://linux.last-bastion.net/LBN/up2date/search?os_release=36&amp;Title=Terraform" TargetMode="External"/><Relationship Id="rId41" Type="http://schemas.openxmlformats.org/officeDocument/2006/relationships/hyperlink" Target="http://linux.last-bastion.net/LBN/up2date/search?os_release=36&amp;Title=Terraformer" TargetMode="External"/><Relationship Id="rId42" Type="http://schemas.openxmlformats.org/officeDocument/2006/relationships/hyperlink" Target="http://docs.last-bastion.net/marketplace/products/devops/netbox.html" TargetMode="External"/><Relationship Id="rId43" Type="http://schemas.openxmlformats.org/officeDocument/2006/relationships/hyperlink" Target="http://linux.last-bastion.net/LBN/up2date/search?os_release=36&amp;Title=ArgoCD" TargetMode="External"/><Relationship Id="rId44" Type="http://schemas.openxmlformats.org/officeDocument/2006/relationships/hyperlink" Target="http://linux.last-bastion.net/LBN/up2date/search?os_release=36&amp;Title=ScoutSuite" TargetMode="External"/><Relationship Id="rId45" Type="http://schemas.openxmlformats.org/officeDocument/2006/relationships/hyperlink" Target="http://linux.last-bastion.net/LBN/up2date/search?os_release=36&amp;Title=opencost" TargetMode="External"/><Relationship Id="rId46" Type="http://schemas.openxmlformats.org/officeDocument/2006/relationships/hyperlink" Target="http://linux.last-bastion.net/LBN/up2date/search?os_release=36&amp;Title=Nagios" TargetMode="External"/><Relationship Id="rId47" Type="http://schemas.openxmlformats.org/officeDocument/2006/relationships/hyperlink" Target="http://linux.last-bastion.net/LBN/up2date/search?os_release=36&amp;Title=Zabbix" TargetMode="External"/><Relationship Id="rId48" Type="http://schemas.openxmlformats.org/officeDocument/2006/relationships/hyperlink" Target="http://au.last-bastion.net/software/zenoss" TargetMode="External"/><Relationship Id="rId49" Type="http://schemas.openxmlformats.org/officeDocument/2006/relationships/hyperlink" Target="http://docs.last-bastion.net/marketplace/products/monitoring/grafana.html" TargetMode="External"/><Relationship Id="rId50" Type="http://schemas.openxmlformats.org/officeDocument/2006/relationships/hyperlink" Target="http://docs.last-bastion.net/marketplace/products/monitoring/loki.html" TargetMode="External"/><Relationship Id="rId51" Type="http://schemas.openxmlformats.org/officeDocument/2006/relationships/hyperlink" Target="http://linux.last-bastion.net/LBN/up2date/search?os_release=36&amp;Title=Jupyter" TargetMode="External"/><Relationship Id="rId52" Type="http://schemas.openxmlformats.org/officeDocument/2006/relationships/hyperlink" Target="http://linux.last-bastion.net/LBN/up2date/search?os_release=36&amp;Title=SciPy" TargetMode="External"/><Relationship Id="rId53" Type="http://schemas.openxmlformats.org/officeDocument/2006/relationships/hyperlink" Target="http://linux.last-bastion.net/LBN/up2date/search?os_release=36&amp;Title=Pandas" TargetMode="External"/><Relationship Id="rId54" Type="http://schemas.openxmlformats.org/officeDocument/2006/relationships/hyperlink" Target="http://linux.last-bastion.net/LBN/up2date/search?os_release=36&amp;Title=LangFlow" TargetMode="External"/><Relationship Id="rId55" Type="http://schemas.openxmlformats.org/officeDocument/2006/relationships/hyperlink" Target="http://linux.last-bastion.net/LBN/up2date/search?os_release=36&amp;Title=LangChain" TargetMode="External"/><Relationship Id="rId56" Type="http://schemas.openxmlformats.org/officeDocument/2006/relationships/hyperlink" Target="http://docs.last-bastion.net/bastionlinux.html" TargetMode="External"/><Relationship Id="rId57" Type="http://schemas.openxmlformats.org/officeDocument/2006/relationships/hyperlink" Target="http://linux.last-bastion.net/LBN/up2date/36" TargetMode="External"/><Relationship Id="rId58" Type="http://schemas.openxmlformats.org/officeDocument/2006/relationships/hyperlink" Target="https://entitlements.last-bastion.net" TargetMode="External"/><Relationship Id="rId59" Type="http://schemas.openxmlformats.org/officeDocument/2006/relationships/hyperlink" Target="https://marketplace.alibabacloud.com/store/3246325.html" TargetMode="External"/><Relationship Id="rId60" Type="http://schemas.openxmlformats.org/officeDocument/2006/relationships/hyperlink" Target="https://aws.amazon.com/marketplace/seller-profile?id=70893963-2d6c-4ae3-85e4-1fb2905b28fd" TargetMode="External"/><Relationship Id="rId61" Type="http://schemas.openxmlformats.org/officeDocument/2006/relationships/hyperlink" Target="https://intranet.last-bastion.net/engaging.html#scrumops" TargetMode="External"/><Relationship Id="rId62" Type="http://schemas.openxmlformats.org/officeDocument/2006/relationships/hyperlink" Target="http://docs.last-bastion.net/dcinabox" TargetMode="External"/><Relationship Id="rId63" Type="http://schemas.openxmlformats.org/officeDocument/2006/relationships/hyperlink" Target="http://docs.last-bastion.net" TargetMode="External"/><Relationship Id="rId16" Type="http://schemas.openxmlformats.org/officeDocument/2006/relationships/customXml" Target="../customXml/item1.xml"/><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5" Type="http://schemas.openxmlformats.org/officeDocument/2006/relationships/webSettings" Target="webSettings.xml"/><Relationship Id="rId10" Type="http://schemas.openxmlformats.org/officeDocument/2006/relationships/theme" Target="theme/theme1.xml"/><Relationship Id="rId9" Type="http://schemas.openxmlformats.org/officeDocument/2006/relationships/glossaryDocument" Target="glossary/document.xml"/><Relationship Id="rId1"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ヒラギノ角ゴ ProN W3">
    <w:charset w:val="4E"/>
    <w:family w:val="auto"/>
    <w:pitch w:val="variable"/>
    <w:sig w:usb0="E00002FF" w:usb1="7AC7FFFF" w:usb2="00000012" w:usb3="00000000" w:csb0="0002000D"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embedSystemFonts/>
  <w:bordersDoNotSurroundHeader/>
  <w:bordersDoNotSurroundFooter/>
  <w:doNotTrackMoves/>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3727C9"/>
    <w:rsid w:val="003727C9"/>
    <w:rsid w:val="006C2537"/>
    <w:rsid w:val="00CD4B85"/>
    <w:rsid w:val="00E7486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8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4C85E759269144BCEEB3A449C3C1BA">
    <w:name w:val="014C85E759269144BCEEB3A449C3C1BA"/>
    <w:rsid w:val="003727C9"/>
    <w:pPr>
      <w:widowControl w:val="0"/>
      <w:jc w:val="both"/>
    </w:pPr>
  </w:style>
  <w:style w:type="paragraph" w:customStyle="1" w:styleId="2492F9E82821E64ABA7DDA4DA28F353E">
    <w:name w:val="2492F9E82821E64ABA7DDA4DA28F353E"/>
    <w:rsid w:val="003727C9"/>
    <w:pPr>
      <w:widowControl w:val="0"/>
      <w:jc w:val="both"/>
    </w:pPr>
  </w:style>
  <w:style w:type="paragraph" w:customStyle="1" w:styleId="480E65083F0F744E93DB94982FFC0B61">
    <w:name w:val="480E65083F0F744E93DB94982FFC0B61"/>
    <w:rsid w:val="003727C9"/>
    <w:pPr>
      <w:widowControl w:val="0"/>
      <w:jc w:val="both"/>
    </w:pPr>
  </w:style>
  <w:style w:type="paragraph" w:customStyle="1" w:styleId="C72F05344841624B8A7C4226B0B15D4B">
    <w:name w:val="C72F05344841624B8A7C4226B0B15D4B"/>
    <w:rsid w:val="003727C9"/>
    <w:pPr>
      <w:widowControl w:val="0"/>
      <w:jc w:val="both"/>
    </w:pPr>
  </w:style>
  <w:style w:type="paragraph" w:customStyle="1" w:styleId="1149E2498907C74FBACDCA412F16F95B">
    <w:name w:val="1149E2498907C74FBACDCA412F16F95B"/>
    <w:rsid w:val="003727C9"/>
    <w:pPr>
      <w:widowControl w:val="0"/>
      <w:jc w:val="both"/>
    </w:pPr>
  </w:style>
  <w:style w:type="paragraph" w:customStyle="1" w:styleId="9DCB57DDE8A81D489CDFAD563DFB94C8">
    <w:name w:val="9DCB57DDE8A81D489CDFAD563DFB94C8"/>
    <w:rsid w:val="003727C9"/>
    <w:pPr>
      <w:widowControl w:val="0"/>
      <w:jc w:val="both"/>
    </w:pPr>
  </w:style>
  <w:style w:type="paragraph" w:customStyle="1" w:styleId="E2AFB7AFD2ED91479DE379571FE931EB">
    <w:name w:val="E2AFB7AFD2ED91479DE379571FE931EB"/>
    <w:rsid w:val="003727C9"/>
    <w:pPr>
      <w:widowControl w:val="0"/>
      <w:jc w:val="both"/>
    </w:pPr>
  </w:style>
  <w:style w:type="paragraph" w:customStyle="1" w:styleId="C6613F772F0FE44692127996D36830FF">
    <w:name w:val="C6613F772F0FE44692127996D36830FF"/>
    <w:rsid w:val="003727C9"/>
    <w:pPr>
      <w:widowControl w:val="0"/>
      <w:jc w:val="both"/>
    </w:pPr>
  </w:style>
  <w:style w:type="paragraph" w:customStyle="1" w:styleId="BFE99FD3ACC5954BBCE312742764387E">
    <w:name w:val="BFE99FD3ACC5954BBCE312742764387E"/>
    <w:rsid w:val="003727C9"/>
    <w:pPr>
      <w:widowControl w:val="0"/>
      <w:jc w:val="both"/>
    </w:pPr>
  </w:style>
  <w:style w:type="paragraph" w:customStyle="1" w:styleId="7F7F96A0FEDA74409EA43A23704AE52B">
    <w:name w:val="7F7F96A0FEDA74409EA43A23704AE52B"/>
    <w:rsid w:val="003727C9"/>
    <w:pPr>
      <w:widowControl w:val="0"/>
      <w:jc w:val="both"/>
    </w:pPr>
  </w:style>
  <w:style w:type="paragraph" w:customStyle="1" w:styleId="153236AB228DEA4AA200C52A61F17209">
    <w:name w:val="153236AB228DEA4AA200C52A61F17209"/>
    <w:rsid w:val="003727C9"/>
    <w:pPr>
      <w:widowControl w:val="0"/>
      <w:jc w:val="both"/>
    </w:pPr>
  </w:style>
  <w:style w:type="paragraph" w:customStyle="1" w:styleId="8A6F8839C7ED6346BBE55BB14621DC20">
    <w:name w:val="8A6F8839C7ED6346BBE55BB14621DC20"/>
    <w:rsid w:val="003727C9"/>
    <w:pPr>
      <w:widowControl w:val="0"/>
      <w:jc w:val="both"/>
    </w:pPr>
  </w:style>
  <w:style w:type="paragraph" w:customStyle="1" w:styleId="06B984F4E2C62042AB624956200CAB34">
    <w:name w:val="06B984F4E2C62042AB624956200CAB34"/>
    <w:rsid w:val="003727C9"/>
    <w:pPr>
      <w:widowControl w:val="0"/>
      <w:jc w:val="both"/>
    </w:pPr>
  </w:style>
  <w:style w:type="paragraph" w:customStyle="1" w:styleId="5A5D726D80CD1842B243BDC68EE4F626">
    <w:name w:val="5A5D726D80CD1842B243BDC68EE4F626"/>
    <w:rsid w:val="003727C9"/>
    <w:pPr>
      <w:widowControl w:val="0"/>
      <w:jc w:val="both"/>
    </w:pPr>
  </w:style>
  <w:style w:type="paragraph" w:customStyle="1" w:styleId="03A6D144C187D344807723A86A3F9D77">
    <w:name w:val="03A6D144C187D344807723A86A3F9D77"/>
    <w:rsid w:val="003727C9"/>
    <w:pPr>
      <w:widowControl w:val="0"/>
      <w:jc w:val="both"/>
    </w:pPr>
  </w:style>
  <w:style w:type="paragraph" w:customStyle="1" w:styleId="486132304F29244C8A526AED0F0DCC81">
    <w:name w:val="486132304F29244C8A526AED0F0DCC81"/>
    <w:rsid w:val="003727C9"/>
    <w:pPr>
      <w:widowControl w:val="0"/>
      <w:jc w:val="both"/>
    </w:pPr>
  </w:style>
  <w:style w:type="paragraph" w:customStyle="1" w:styleId="56AEDA034AE272429802597C01D51B4A">
    <w:name w:val="56AEDA034AE272429802597C01D51B4A"/>
    <w:rsid w:val="003727C9"/>
    <w:pPr>
      <w:widowControl w:val="0"/>
      <w:jc w:val="both"/>
    </w:pPr>
  </w:style>
  <w:style w:type="paragraph" w:customStyle="1" w:styleId="812D27BA8AEB564AA0A7EB4638C1E491">
    <w:name w:val="812D27BA8AEB564AA0A7EB4638C1E491"/>
    <w:rsid w:val="003727C9"/>
    <w:pPr>
      <w:widowControl w:val="0"/>
      <w:jc w:val="both"/>
    </w:pPr>
  </w:style>
  <w:style w:type="paragraph" w:customStyle="1" w:styleId="E812CFA99988F047B5EC53A47B392A62">
    <w:name w:val="E812CFA99988F047B5EC53A47B392A62"/>
    <w:rsid w:val="003727C9"/>
    <w:pPr>
      <w:widowControl w:val="0"/>
      <w:jc w:val="both"/>
    </w:pPr>
  </w:style>
  <w:style w:type="paragraph" w:customStyle="1" w:styleId="EB7EC26C5B46F54EBFF9640EDCA8B674">
    <w:name w:val="EB7EC26C5B46F54EBFF9640EDCA8B674"/>
    <w:rsid w:val="003727C9"/>
    <w:pPr>
      <w:widowControl w:val="0"/>
      <w:jc w:val="both"/>
    </w:pPr>
  </w:style>
  <w:style w:type="paragraph" w:customStyle="1" w:styleId="C83137F2D2EC9347B4C0483B787E7770">
    <w:name w:val="C83137F2D2EC9347B4C0483B787E7770"/>
    <w:rsid w:val="003727C9"/>
    <w:pPr>
      <w:widowControl w:val="0"/>
      <w:jc w:val="both"/>
    </w:pPr>
  </w:style>
  <w:style w:type="paragraph" w:customStyle="1" w:styleId="41F777855CC29B42AE11D8B7A9C6EFD6">
    <w:name w:val="41F777855CC29B42AE11D8B7A9C6EFD6"/>
    <w:rsid w:val="003727C9"/>
    <w:pPr>
      <w:widowControl w:val="0"/>
      <w:jc w:val="both"/>
    </w:pPr>
  </w:style>
  <w:style w:type="paragraph" w:customStyle="1" w:styleId="0A1E3B37C6AE6C4B8DCC2DCA048B6BA7">
    <w:name w:val="0A1E3B37C6AE6C4B8DCC2DCA048B6BA7"/>
    <w:rsid w:val="003727C9"/>
    <w:pPr>
      <w:widowControl w:val="0"/>
      <w:jc w:val="both"/>
    </w:pPr>
  </w:style>
  <w:style w:type="paragraph" w:customStyle="1" w:styleId="CA8BB0259212E944B2831FFBFEF6FA7F">
    <w:name w:val="CA8BB0259212E944B2831FFBFEF6FA7F"/>
    <w:rsid w:val="003727C9"/>
    <w:pPr>
      <w:widowControl w:val="0"/>
      <w:jc w:val="both"/>
    </w:pPr>
  </w:style>
  <w:style w:type="paragraph" w:customStyle="1" w:styleId="80AEF8E3B5A4674997BA13D00C91D7E9">
    <w:name w:val="80AEF8E3B5A4674997BA13D00C91D7E9"/>
    <w:rsid w:val="003727C9"/>
    <w:pPr>
      <w:widowControl w:val="0"/>
      <w:jc w:val="both"/>
    </w:pPr>
  </w:style>
  <w:style w:type="paragraph" w:customStyle="1" w:styleId="1C11357C58ACE6498DA478008DF989F4">
    <w:name w:val="1C11357C58ACE6498DA478008DF989F4"/>
    <w:rsid w:val="003727C9"/>
    <w:pPr>
      <w:widowControl w:val="0"/>
      <w:jc w:val="both"/>
    </w:pPr>
  </w:style>
  <w:style w:type="paragraph" w:customStyle="1" w:styleId="B2DE3857A83AE7439673F68AA4BDA669">
    <w:name w:val="B2DE3857A83AE7439673F68AA4BDA669"/>
    <w:rsid w:val="003727C9"/>
    <w:pPr>
      <w:widowControl w:val="0"/>
      <w:jc w:val="both"/>
    </w:pPr>
  </w:style>
  <w:style w:type="paragraph" w:customStyle="1" w:styleId="E8AD64B0B02DB04F8A9839AB5A05FCCF">
    <w:name w:val="E8AD64B0B02DB04F8A9839AB5A05FCCF"/>
    <w:rsid w:val="003727C9"/>
    <w:pPr>
      <w:widowControl w:val="0"/>
      <w:jc w:val="both"/>
    </w:pPr>
  </w:style>
  <w:style w:type="paragraph" w:customStyle="1" w:styleId="7E572D66E031E544BEC4574D830F358D">
    <w:name w:val="7E572D66E031E544BEC4574D830F358D"/>
    <w:rsid w:val="003727C9"/>
    <w:pPr>
      <w:widowControl w:val="0"/>
      <w:jc w:val="both"/>
    </w:pPr>
  </w:style>
  <w:style w:type="paragraph" w:customStyle="1" w:styleId="ACBFDE72F5A5EB4FB9654F6725618461">
    <w:name w:val="ACBFDE72F5A5EB4FB9654F6725618461"/>
    <w:rsid w:val="003727C9"/>
    <w:pPr>
      <w:widowControl w:val="0"/>
      <w:jc w:val="both"/>
    </w:pPr>
  </w:style>
  <w:style w:type="paragraph" w:customStyle="1" w:styleId="D4CBC4CC198D234FB0573A18CB5FBEDD">
    <w:name w:val="D4CBC4CC198D234FB0573A18CB5FBEDD"/>
    <w:rsid w:val="003727C9"/>
    <w:pPr>
      <w:widowControl w:val="0"/>
      <w:jc w:val="both"/>
    </w:pPr>
  </w:style>
  <w:style w:type="paragraph" w:customStyle="1" w:styleId="F4271B0C9CE1914F9AB5E2760DF3455D">
    <w:name w:val="F4271B0C9CE1914F9AB5E2760DF3455D"/>
    <w:rsid w:val="003727C9"/>
    <w:pPr>
      <w:widowControl w:val="0"/>
      <w:jc w:val="both"/>
    </w:pPr>
  </w:style>
  <w:style w:type="paragraph" w:customStyle="1" w:styleId="5BECD79DB54F4A4380AC6D3E4A652508">
    <w:name w:val="5BECD79DB54F4A4380AC6D3E4A652508"/>
    <w:rsid w:val="003727C9"/>
    <w:pPr>
      <w:widowControl w:val="0"/>
      <w:jc w:val="both"/>
    </w:pPr>
  </w:style>
  <w:style w:type="paragraph" w:customStyle="1" w:styleId="F9F924310F3411448547FD1708DE44B2">
    <w:name w:val="F9F924310F3411448547FD1708DE44B2"/>
    <w:rsid w:val="003727C9"/>
    <w:pPr>
      <w:widowControl w:val="0"/>
      <w:jc w:val="both"/>
    </w:pPr>
  </w:style>
  <w:style w:type="paragraph" w:customStyle="1" w:styleId="554D8C1EDE582C4F86BE128B12B5EEB0">
    <w:name w:val="554D8C1EDE582C4F86BE128B12B5EEB0"/>
    <w:rsid w:val="003727C9"/>
    <w:pPr>
      <w:widowControl w:val="0"/>
      <w:jc w:val="both"/>
    </w:pPr>
  </w:style>
  <w:style w:type="paragraph" w:customStyle="1" w:styleId="37417DBEA6F77F4EB5E936C36CC0A58C">
    <w:name w:val="37417DBEA6F77F4EB5E936C36CC0A58C"/>
    <w:rsid w:val="003727C9"/>
    <w:pPr>
      <w:widowControl w:val="0"/>
      <w:jc w:val="both"/>
    </w:pPr>
  </w:style>
  <w:style w:type="paragraph" w:customStyle="1" w:styleId="FEF9F005431A3B48AB85E5D43659FBD2">
    <w:name w:val="FEF9F005431A3B48AB85E5D43659FBD2"/>
    <w:rsid w:val="003727C9"/>
    <w:pPr>
      <w:widowControl w:val="0"/>
      <w:jc w:val="both"/>
    </w:pPr>
  </w:style>
  <w:style w:type="paragraph" w:customStyle="1" w:styleId="64D2AB4073E7DE42A7DAC63ECD88B5FA">
    <w:name w:val="64D2AB4073E7DE42A7DAC63ECD88B5FA"/>
    <w:rsid w:val="003727C9"/>
    <w:pPr>
      <w:widowControl w:val="0"/>
      <w:jc w:val="both"/>
    </w:pPr>
  </w:style>
  <w:style w:type="paragraph" w:customStyle="1" w:styleId="823BEF38A1CFF3468FEE665E4CFDE7C5">
    <w:name w:val="823BEF38A1CFF3468FEE665E4CFDE7C5"/>
    <w:rsid w:val="003727C9"/>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Georgia"/>
        <a:ea typeface=""/>
        <a:cs typeface=""/>
        <a:font script="Jpan" typeface="游ゴシック Medium"/>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游ゴシック Mediu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CoverPageProperties xmlns="http://schemas.microsoft.com/office/2006/coverPageProps"/>
</file>

<file path=customXml/itemProps1.xml><?xml version="1.0" encoding="utf-8"?>
<ds:datastoreItem xmlns:ds="http://purl.oclc.org/ooxml/officeDocument/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DocSecurity>0</DocSecurity>
  <ScaleCrop>false</ScaleCrop>
  <LinksUpToDate>false</LinksUpToDate>
  <SharedDoc>false</SharedDoc>
  <HyperlinksChanged>false</HyperlinksChanged>
  <Company>Last Bastion Network Pty Ltd</Company>
</Properties>
</file>

<file path=docProps/core.xml><?xml version="1.0" encoding="utf-8"?>
<cp:coreProperties xmlns:cp="http://schemas.openxmlformats.org/package/2006/metadata/core-properties">
  <dc:title xmlns:dc="http://purl.org/dc/elements/1.1/">Alan Milligan</dc:title>
  <dc:creator xmlns:dc="http://purl.org/dc/elements/1.1/">Alan Milligan</dc:creator>
  <dc:language xmlns:dc="http://purl.org/dc/elements/1.1/">en</dc:language>
  <dc:description xmlns:dc="http://purl.org/dc/elements/1.1/">auto-generated by Sphinx from http://linux.last-bastion.net</dc:description>
  <cp:revision>0.7.1</cp:revision>
  <dc:subject xmlns:dc="http://purl.org/dc/elements/1.1/">Alan Milligan - Principal Engineer</dc:subject>
  <cp:keywords>Alan,Milligan,CV,resume</cp:keywords>
  <dcterms:modified xmlns:dcterms="http://purl.org/dc/terms/" xmlns:xsi="http://www.w3.org/2001/XMLSchema-instance" xsi:type="dcterms:W3CDTF">2026-04-17T01:35:42Z</dcterms:modified>
</cp:coreProperties>
</file>

<file path=docProps/custom.xml><?xml version="1.0" encoding="utf-8"?>
<Properties xmlns="http://purl.oclc.org/ooxml/officeDocument/customProperties"/>
</file>